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25DC" w14:textId="77777777" w:rsidR="005B6B54" w:rsidRDefault="005B6B54" w:rsidP="005B6B54">
      <w:pPr>
        <w:jc w:val="center"/>
        <w:rPr>
          <w:rFonts w:ascii="Times New Roman" w:hAnsi="Times New Roman" w:cs="Times New Roman"/>
          <w:b/>
          <w:bCs/>
          <w:color w:val="C00000"/>
          <w:sz w:val="28"/>
          <w:szCs w:val="24"/>
        </w:rPr>
      </w:pPr>
      <w:r>
        <w:rPr>
          <w:rFonts w:ascii="Times New Roman" w:hAnsi="Times New Roman" w:cs="Times New Roman"/>
          <w:b/>
          <w:bCs/>
          <w:color w:val="C00000"/>
          <w:sz w:val="28"/>
          <w:szCs w:val="24"/>
        </w:rPr>
        <w:t>Classi Terze INDIRIZZO CAT</w:t>
      </w:r>
    </w:p>
    <w:tbl>
      <w:tblPr>
        <w:tblStyle w:val="Grigliatabella1"/>
        <w:tblW w:w="10485" w:type="dxa"/>
        <w:tblLook w:val="04A0" w:firstRow="1" w:lastRow="0" w:firstColumn="1" w:lastColumn="0" w:noHBand="0" w:noVBand="1"/>
      </w:tblPr>
      <w:tblGrid>
        <w:gridCol w:w="1829"/>
        <w:gridCol w:w="3417"/>
        <w:gridCol w:w="3254"/>
        <w:gridCol w:w="1985"/>
      </w:tblGrid>
      <w:tr w:rsidR="005B6B54" w14:paraId="3FE60094" w14:textId="77777777" w:rsidTr="005B6B54">
        <w:trPr>
          <w:trHeight w:val="570"/>
        </w:trPr>
        <w:tc>
          <w:tcPr>
            <w:tcW w:w="10485" w:type="dxa"/>
            <w:gridSpan w:val="4"/>
            <w:tcBorders>
              <w:top w:val="single" w:sz="4" w:space="0" w:color="auto"/>
              <w:left w:val="single" w:sz="4" w:space="0" w:color="auto"/>
              <w:bottom w:val="single" w:sz="4" w:space="0" w:color="auto"/>
              <w:right w:val="single" w:sz="4" w:space="0" w:color="auto"/>
            </w:tcBorders>
            <w:hideMark/>
          </w:tcPr>
          <w:p w14:paraId="4F2E57AA" w14:textId="77777777" w:rsidR="005B6B54" w:rsidRDefault="005B6B54">
            <w:pPr>
              <w:autoSpaceDE w:val="0"/>
              <w:autoSpaceDN w:val="0"/>
              <w:spacing w:before="240" w:after="200" w:line="276" w:lineRule="auto"/>
              <w:jc w:val="center"/>
              <w:textAlignment w:val="baseline"/>
              <w:rPr>
                <w:rFonts w:ascii="Palatino Linotype" w:hAnsi="Palatino Linotype"/>
                <w:lang w:eastAsia="it-IT"/>
              </w:rPr>
            </w:pPr>
            <w:r>
              <w:rPr>
                <w:b/>
                <w:bCs/>
                <w:color w:val="0070C0"/>
                <w:sz w:val="24"/>
                <w:lang w:eastAsia="it-IT"/>
              </w:rPr>
              <w:t xml:space="preserve">1 UNITA’ DI APPRENDIMENTO </w:t>
            </w:r>
          </w:p>
        </w:tc>
      </w:tr>
      <w:tr w:rsidR="005B6B54" w14:paraId="23B89D54" w14:textId="77777777" w:rsidTr="005B6B54">
        <w:trPr>
          <w:trHeight w:val="405"/>
        </w:trPr>
        <w:tc>
          <w:tcPr>
            <w:tcW w:w="1829" w:type="dxa"/>
            <w:tcBorders>
              <w:top w:val="single" w:sz="4" w:space="0" w:color="auto"/>
              <w:left w:val="single" w:sz="4" w:space="0" w:color="auto"/>
              <w:bottom w:val="single" w:sz="4" w:space="0" w:color="auto"/>
              <w:right w:val="single" w:sz="4" w:space="0" w:color="auto"/>
            </w:tcBorders>
            <w:hideMark/>
          </w:tcPr>
          <w:p w14:paraId="75B11636" w14:textId="77777777" w:rsidR="005B6B54" w:rsidRDefault="005B6B54">
            <w:pPr>
              <w:autoSpaceDE w:val="0"/>
              <w:autoSpaceDN w:val="0"/>
              <w:spacing w:after="200" w:line="276" w:lineRule="auto"/>
              <w:textAlignment w:val="baseline"/>
              <w:rPr>
                <w:b/>
                <w:bCs/>
                <w:lang w:eastAsia="it-IT"/>
              </w:rPr>
            </w:pPr>
            <w:r>
              <w:rPr>
                <w:b/>
                <w:bCs/>
                <w:lang w:eastAsia="it-IT"/>
              </w:rPr>
              <w:t xml:space="preserve">Titolo </w:t>
            </w:r>
          </w:p>
        </w:tc>
        <w:tc>
          <w:tcPr>
            <w:tcW w:w="8656" w:type="dxa"/>
            <w:gridSpan w:val="3"/>
            <w:tcBorders>
              <w:top w:val="single" w:sz="4" w:space="0" w:color="auto"/>
              <w:left w:val="single" w:sz="4" w:space="0" w:color="auto"/>
              <w:bottom w:val="single" w:sz="4" w:space="0" w:color="auto"/>
              <w:right w:val="single" w:sz="4" w:space="0" w:color="auto"/>
            </w:tcBorders>
            <w:hideMark/>
          </w:tcPr>
          <w:p w14:paraId="25AE1DC4" w14:textId="77777777" w:rsidR="005B6B54" w:rsidRDefault="005B6B54">
            <w:pPr>
              <w:spacing w:after="200" w:line="276" w:lineRule="auto"/>
              <w:rPr>
                <w:color w:val="002060"/>
                <w:sz w:val="24"/>
                <w:szCs w:val="24"/>
                <w:lang w:eastAsia="it-IT"/>
              </w:rPr>
            </w:pPr>
            <w:r>
              <w:rPr>
                <w:color w:val="002060"/>
                <w:sz w:val="24"/>
                <w:szCs w:val="24"/>
                <w:lang w:eastAsia="it-IT"/>
              </w:rPr>
              <w:t xml:space="preserve">La cittadinanza globale internazionale: educazione digitale. Il galateo digitale </w:t>
            </w:r>
          </w:p>
        </w:tc>
      </w:tr>
      <w:tr w:rsidR="005B6B54" w14:paraId="03611A8A" w14:textId="77777777" w:rsidTr="005B6B54">
        <w:trPr>
          <w:trHeight w:val="225"/>
        </w:trPr>
        <w:tc>
          <w:tcPr>
            <w:tcW w:w="1829" w:type="dxa"/>
            <w:tcBorders>
              <w:top w:val="single" w:sz="4" w:space="0" w:color="auto"/>
              <w:left w:val="single" w:sz="4" w:space="0" w:color="auto"/>
              <w:bottom w:val="single" w:sz="4" w:space="0" w:color="auto"/>
              <w:right w:val="single" w:sz="4" w:space="0" w:color="auto"/>
            </w:tcBorders>
            <w:hideMark/>
          </w:tcPr>
          <w:p w14:paraId="7C787109" w14:textId="77777777" w:rsidR="005B6B54" w:rsidRDefault="005B6B54">
            <w:pPr>
              <w:autoSpaceDE w:val="0"/>
              <w:autoSpaceDN w:val="0"/>
              <w:spacing w:after="200" w:line="276" w:lineRule="auto"/>
              <w:textAlignment w:val="baseline"/>
              <w:rPr>
                <w:b/>
                <w:bCs/>
                <w:lang w:eastAsia="it-IT"/>
              </w:rPr>
            </w:pPr>
            <w:r>
              <w:rPr>
                <w:b/>
                <w:bCs/>
                <w:lang w:eastAsia="it-IT"/>
              </w:rPr>
              <w:t>Compito di realtà</w:t>
            </w:r>
          </w:p>
        </w:tc>
        <w:tc>
          <w:tcPr>
            <w:tcW w:w="8656" w:type="dxa"/>
            <w:gridSpan w:val="3"/>
            <w:tcBorders>
              <w:top w:val="single" w:sz="4" w:space="0" w:color="auto"/>
              <w:left w:val="single" w:sz="4" w:space="0" w:color="auto"/>
              <w:bottom w:val="single" w:sz="4" w:space="0" w:color="auto"/>
              <w:right w:val="single" w:sz="4" w:space="0" w:color="auto"/>
            </w:tcBorders>
            <w:hideMark/>
          </w:tcPr>
          <w:p w14:paraId="33955816" w14:textId="77777777" w:rsidR="005B6B54" w:rsidRDefault="005B6B54">
            <w:pPr>
              <w:autoSpaceDE w:val="0"/>
              <w:autoSpaceDN w:val="0"/>
              <w:spacing w:after="200" w:line="276" w:lineRule="auto"/>
              <w:jc w:val="both"/>
              <w:textAlignment w:val="baseline"/>
              <w:rPr>
                <w:lang w:eastAsia="it-IT"/>
              </w:rPr>
            </w:pPr>
            <w:r>
              <w:rPr>
                <w:color w:val="000000" w:themeColor="text1"/>
                <w:lang w:eastAsia="it-IT"/>
              </w:rPr>
              <w:t>A scuola hanno organizzato una settimana dedicato al risparmio energetico. Alla vostra classe è stato affidato il compito di elaborare alcune proposte per ridurre i consumi in particolare gli sprechi, da presentare alle altre classe. Si chiede di preparare un decalogo salva clima. (Durante tutto l’anno).</w:t>
            </w:r>
          </w:p>
        </w:tc>
      </w:tr>
      <w:tr w:rsidR="005B6B54" w14:paraId="47D26FD7" w14:textId="77777777" w:rsidTr="005B6B54">
        <w:trPr>
          <w:trHeight w:val="360"/>
        </w:trPr>
        <w:tc>
          <w:tcPr>
            <w:tcW w:w="5246" w:type="dxa"/>
            <w:gridSpan w:val="2"/>
            <w:tcBorders>
              <w:top w:val="dotted" w:sz="4" w:space="0" w:color="auto"/>
              <w:left w:val="single" w:sz="4" w:space="0" w:color="auto"/>
              <w:bottom w:val="single" w:sz="4" w:space="0" w:color="auto"/>
              <w:right w:val="single" w:sz="4" w:space="0" w:color="auto"/>
            </w:tcBorders>
            <w:hideMark/>
          </w:tcPr>
          <w:p w14:paraId="3F43CBBE" w14:textId="77777777" w:rsidR="005B6B54" w:rsidRDefault="005B6B54">
            <w:pPr>
              <w:spacing w:after="200" w:line="0" w:lineRule="atLeast"/>
              <w:jc w:val="both"/>
              <w:rPr>
                <w:b/>
                <w:lang w:eastAsia="it-IT"/>
              </w:rPr>
            </w:pPr>
            <w:r>
              <w:rPr>
                <w:b/>
                <w:lang w:eastAsia="it-IT"/>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hideMark/>
          </w:tcPr>
          <w:p w14:paraId="26EC06ED" w14:textId="77777777" w:rsidR="005B6B54" w:rsidRDefault="005B6B54">
            <w:pPr>
              <w:spacing w:after="200" w:line="0" w:lineRule="atLeast"/>
              <w:jc w:val="both"/>
              <w:rPr>
                <w:b/>
                <w:lang w:eastAsia="it-IT"/>
              </w:rPr>
            </w:pPr>
            <w:r>
              <w:rPr>
                <w:b/>
                <w:lang w:eastAsia="it-IT"/>
              </w:rPr>
              <w:t>Competenze trasversali</w:t>
            </w:r>
          </w:p>
        </w:tc>
      </w:tr>
      <w:tr w:rsidR="005B6B54" w14:paraId="7CA3FB66" w14:textId="77777777" w:rsidTr="005B6B54">
        <w:trPr>
          <w:trHeight w:val="495"/>
        </w:trPr>
        <w:tc>
          <w:tcPr>
            <w:tcW w:w="5246" w:type="dxa"/>
            <w:gridSpan w:val="2"/>
            <w:tcBorders>
              <w:top w:val="single" w:sz="4" w:space="0" w:color="auto"/>
              <w:left w:val="single" w:sz="4" w:space="0" w:color="auto"/>
              <w:bottom w:val="single" w:sz="4" w:space="0" w:color="auto"/>
              <w:right w:val="single" w:sz="4" w:space="0" w:color="auto"/>
            </w:tcBorders>
            <w:hideMark/>
          </w:tcPr>
          <w:p w14:paraId="6F19585B" w14:textId="77777777" w:rsidR="005B6B54" w:rsidRDefault="005B6B54">
            <w:pPr>
              <w:spacing w:after="200" w:line="276" w:lineRule="auto"/>
              <w:jc w:val="both"/>
              <w:rPr>
                <w:lang w:eastAsia="it-IT"/>
              </w:rPr>
            </w:pPr>
            <w:r>
              <w:rPr>
                <w:lang w:eastAsia="it-IT"/>
              </w:rP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hideMark/>
          </w:tcPr>
          <w:p w14:paraId="3A5F7F50" w14:textId="77777777" w:rsidR="005B6B54" w:rsidRDefault="005B6B54">
            <w:pPr>
              <w:spacing w:after="200" w:line="0" w:lineRule="atLeast"/>
              <w:jc w:val="both"/>
              <w:rPr>
                <w:b/>
                <w:lang w:eastAsia="it-IT"/>
              </w:rPr>
            </w:pPr>
            <w:r>
              <w:rPr>
                <w:lang w:eastAsia="it-IT"/>
              </w:rPr>
              <w:t>Riconoscere i comportamenti dannosi per l’ambiente, la società e i diritti umani e individuare scelte coerenti con gli obiettivi di sostenibilità sanciti a livello comunitario attraverso l’Agenda 2030 per lo sviluppo sostenibile. Individuare e rappresentare comportamenti miranti allo sviluppo eco-sostenibile e alla tutela delle identità e delle eccellenze produttive del Paese e del proprio territorio.</w:t>
            </w:r>
            <w:r>
              <w:rPr>
                <w:color w:val="222222"/>
                <w:shd w:val="clear" w:color="auto" w:fill="FFFFFF"/>
                <w:lang w:eastAsia="it-IT"/>
              </w:rPr>
              <w:t xml:space="preserve"> Acquisire consapevolezza di cittadino attivo, consapevole, sia dal punto di vista scientifico-culturale che dal punto di vista etico-legislativo, nell’esercizio del proprio processo decisionale in merito alle tematiche ambientali.</w:t>
            </w:r>
          </w:p>
        </w:tc>
      </w:tr>
      <w:tr w:rsidR="005B6B54" w14:paraId="6FFE98E8" w14:textId="77777777" w:rsidTr="005B6B54">
        <w:tc>
          <w:tcPr>
            <w:tcW w:w="5246" w:type="dxa"/>
            <w:gridSpan w:val="2"/>
            <w:tcBorders>
              <w:top w:val="single" w:sz="4" w:space="0" w:color="auto"/>
              <w:left w:val="single" w:sz="4" w:space="0" w:color="auto"/>
              <w:bottom w:val="single" w:sz="4" w:space="0" w:color="auto"/>
              <w:right w:val="single" w:sz="4" w:space="0" w:color="auto"/>
            </w:tcBorders>
            <w:hideMark/>
          </w:tcPr>
          <w:p w14:paraId="39F06201" w14:textId="77777777" w:rsidR="005B6B54" w:rsidRDefault="005B6B54">
            <w:pPr>
              <w:spacing w:after="200" w:line="0" w:lineRule="atLeast"/>
              <w:jc w:val="center"/>
              <w:rPr>
                <w:b/>
                <w:smallCaps/>
                <w:kern w:val="32"/>
                <w:lang w:eastAsia="it-IT"/>
              </w:rPr>
            </w:pPr>
            <w:r>
              <w:rPr>
                <w:b/>
                <w:smallCaps/>
                <w:kern w:val="32"/>
                <w:lang w:eastAsia="it-IT"/>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55EC9435" w14:textId="77777777" w:rsidR="005B6B54" w:rsidRDefault="005B6B54">
            <w:pPr>
              <w:spacing w:after="200" w:line="0" w:lineRule="atLeast"/>
              <w:jc w:val="center"/>
              <w:rPr>
                <w:b/>
                <w:smallCaps/>
                <w:kern w:val="32"/>
                <w:lang w:eastAsia="it-IT"/>
              </w:rPr>
            </w:pPr>
            <w:r>
              <w:rPr>
                <w:b/>
                <w:smallCaps/>
                <w:kern w:val="32"/>
                <w:lang w:eastAsia="it-IT"/>
              </w:rPr>
              <w:t>Abilità/Capacità</w:t>
            </w:r>
          </w:p>
        </w:tc>
      </w:tr>
      <w:tr w:rsidR="005B6B54" w14:paraId="26C8B181" w14:textId="77777777" w:rsidTr="005B6B54">
        <w:tc>
          <w:tcPr>
            <w:tcW w:w="5246" w:type="dxa"/>
            <w:gridSpan w:val="2"/>
            <w:tcBorders>
              <w:top w:val="single" w:sz="4" w:space="0" w:color="auto"/>
              <w:left w:val="single" w:sz="4" w:space="0" w:color="auto"/>
              <w:bottom w:val="single" w:sz="4" w:space="0" w:color="auto"/>
              <w:right w:val="single" w:sz="4" w:space="0" w:color="auto"/>
            </w:tcBorders>
            <w:hideMark/>
          </w:tcPr>
          <w:p w14:paraId="153CEC74" w14:textId="77777777" w:rsidR="005B6B54" w:rsidRDefault="005B6B54">
            <w:pPr>
              <w:spacing w:after="200" w:line="0" w:lineRule="atLeast"/>
              <w:jc w:val="both"/>
              <w:rPr>
                <w:b/>
                <w:smallCaps/>
                <w:kern w:val="32"/>
                <w:lang w:eastAsia="it-IT"/>
              </w:rPr>
            </w:pPr>
            <w:r>
              <w:rPr>
                <w:lang w:eastAsia="it-IT"/>
              </w:rPr>
              <w:t>Le organizzazioni internazionali: OIG e ONG. L’ONU. La Dichiarazione universale dei diritti umani. La cittadinanza internazionale delle persone fisiche. La Globalizzazione. I migranti.</w:t>
            </w:r>
          </w:p>
        </w:tc>
        <w:tc>
          <w:tcPr>
            <w:tcW w:w="5239" w:type="dxa"/>
            <w:gridSpan w:val="2"/>
            <w:tcBorders>
              <w:top w:val="single" w:sz="4" w:space="0" w:color="auto"/>
              <w:left w:val="single" w:sz="4" w:space="0" w:color="auto"/>
              <w:bottom w:val="single" w:sz="4" w:space="0" w:color="auto"/>
              <w:right w:val="single" w:sz="4" w:space="0" w:color="auto"/>
            </w:tcBorders>
            <w:hideMark/>
          </w:tcPr>
          <w:p w14:paraId="5D47CE78" w14:textId="77777777" w:rsidR="005B6B54" w:rsidRDefault="005B6B54">
            <w:pPr>
              <w:spacing w:after="200" w:line="0" w:lineRule="atLeast"/>
              <w:jc w:val="both"/>
              <w:rPr>
                <w:b/>
                <w:smallCaps/>
                <w:kern w:val="32"/>
                <w:lang w:eastAsia="it-IT"/>
              </w:rPr>
            </w:pPr>
            <w:r>
              <w:rPr>
                <w:lang w:eastAsia="it-IT"/>
              </w:rPr>
              <w:t>Distinguere le differenti organizzazioni internazionali e il loro campo di intervento. Analizzare aspetti e comportamenti delle realtà personali e sociali e confrontarli con particolare riferimento alla Dichiarazione universale dei diritti umani.</w:t>
            </w:r>
          </w:p>
        </w:tc>
      </w:tr>
      <w:tr w:rsidR="005B6B54" w14:paraId="69A9AD57" w14:textId="77777777" w:rsidTr="005B6B54">
        <w:tc>
          <w:tcPr>
            <w:tcW w:w="5246" w:type="dxa"/>
            <w:gridSpan w:val="2"/>
            <w:tcBorders>
              <w:top w:val="single" w:sz="4" w:space="0" w:color="auto"/>
              <w:left w:val="single" w:sz="4" w:space="0" w:color="auto"/>
              <w:bottom w:val="single" w:sz="4" w:space="0" w:color="auto"/>
              <w:right w:val="single" w:sz="4" w:space="0" w:color="auto"/>
            </w:tcBorders>
            <w:hideMark/>
          </w:tcPr>
          <w:p w14:paraId="7C4E6884" w14:textId="77777777" w:rsidR="005B6B54" w:rsidRDefault="005B6B54">
            <w:pPr>
              <w:rPr>
                <w:lang w:eastAsia="it-IT"/>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70C9B2B" w14:textId="77777777" w:rsidR="005B6B54" w:rsidRDefault="005B6B54">
            <w:pPr>
              <w:rPr>
                <w:lang w:eastAsia="it-IT"/>
              </w:rPr>
            </w:pPr>
          </w:p>
        </w:tc>
      </w:tr>
      <w:tr w:rsidR="005B6B54" w14:paraId="51024027" w14:textId="77777777" w:rsidTr="005B6B54">
        <w:tc>
          <w:tcPr>
            <w:tcW w:w="5246" w:type="dxa"/>
            <w:gridSpan w:val="2"/>
            <w:tcBorders>
              <w:top w:val="dotted" w:sz="4" w:space="0" w:color="auto"/>
              <w:left w:val="single" w:sz="4" w:space="0" w:color="auto"/>
              <w:bottom w:val="single" w:sz="4" w:space="0" w:color="auto"/>
              <w:right w:val="single" w:sz="4" w:space="0" w:color="auto"/>
            </w:tcBorders>
            <w:hideMark/>
          </w:tcPr>
          <w:p w14:paraId="2D6BD1F3" w14:textId="77777777" w:rsidR="005B6B54" w:rsidRDefault="005B6B54">
            <w:pPr>
              <w:spacing w:after="200" w:line="276" w:lineRule="auto"/>
              <w:rPr>
                <w:b/>
                <w:bCs/>
                <w:lang w:eastAsia="it-IT"/>
              </w:rPr>
            </w:pPr>
            <w:r>
              <w:rPr>
                <w:b/>
                <w:bCs/>
                <w:lang w:eastAsia="it-IT"/>
              </w:rPr>
              <w:t>Discipline coinvolte</w:t>
            </w:r>
          </w:p>
        </w:tc>
        <w:tc>
          <w:tcPr>
            <w:tcW w:w="3254" w:type="dxa"/>
            <w:tcBorders>
              <w:top w:val="dotted" w:sz="4" w:space="0" w:color="auto"/>
              <w:left w:val="single" w:sz="4" w:space="0" w:color="auto"/>
              <w:bottom w:val="single" w:sz="4" w:space="0" w:color="auto"/>
              <w:right w:val="single" w:sz="4" w:space="0" w:color="auto"/>
            </w:tcBorders>
            <w:hideMark/>
          </w:tcPr>
          <w:p w14:paraId="1C622DF9" w14:textId="77777777" w:rsidR="005B6B54" w:rsidRDefault="005B6B54">
            <w:pPr>
              <w:rPr>
                <w:color w:val="000000"/>
                <w:lang w:eastAsia="it-IT"/>
              </w:rPr>
            </w:pPr>
            <w:r>
              <w:rPr>
                <w:color w:val="000000"/>
                <w:lang w:eastAsia="it-IT"/>
              </w:rPr>
              <w:t>Italiano</w:t>
            </w:r>
          </w:p>
          <w:p w14:paraId="7D8A6300" w14:textId="77777777" w:rsidR="005B6B54" w:rsidRDefault="005B6B54">
            <w:pPr>
              <w:rPr>
                <w:color w:val="000000"/>
                <w:lang w:eastAsia="it-IT"/>
              </w:rPr>
            </w:pPr>
            <w:r>
              <w:rPr>
                <w:color w:val="000000"/>
                <w:lang w:eastAsia="it-IT"/>
              </w:rPr>
              <w:t>Storia</w:t>
            </w:r>
          </w:p>
          <w:p w14:paraId="4104E405" w14:textId="77777777" w:rsidR="00DE769D" w:rsidRDefault="00DE769D">
            <w:pPr>
              <w:rPr>
                <w:color w:val="000000"/>
                <w:lang w:eastAsia="it-IT"/>
              </w:rPr>
            </w:pPr>
            <w:r>
              <w:rPr>
                <w:color w:val="000000"/>
                <w:lang w:eastAsia="it-IT"/>
              </w:rPr>
              <w:t>Matematica</w:t>
            </w:r>
          </w:p>
          <w:p w14:paraId="73AC78BE" w14:textId="77777777" w:rsidR="005B6B54" w:rsidRDefault="005B6B54">
            <w:pPr>
              <w:rPr>
                <w:color w:val="000000"/>
                <w:lang w:eastAsia="it-IT"/>
              </w:rPr>
            </w:pPr>
            <w:r>
              <w:rPr>
                <w:color w:val="000000"/>
                <w:lang w:eastAsia="it-IT"/>
              </w:rPr>
              <w:t>Compl.Matematica</w:t>
            </w:r>
          </w:p>
          <w:p w14:paraId="3AA10490" w14:textId="77777777" w:rsidR="005B6B54" w:rsidRDefault="005B6B54">
            <w:pPr>
              <w:rPr>
                <w:b/>
                <w:color w:val="000000"/>
                <w:lang w:eastAsia="it-IT"/>
              </w:rPr>
            </w:pPr>
            <w:r>
              <w:rPr>
                <w:b/>
                <w:color w:val="000000"/>
                <w:lang w:eastAsia="it-IT"/>
              </w:rPr>
              <w:t>Materie d’indirizzo:</w:t>
            </w:r>
          </w:p>
          <w:p w14:paraId="4E38E5BF" w14:textId="77777777" w:rsidR="005B6B54" w:rsidRDefault="00AE5CA1">
            <w:pPr>
              <w:spacing w:after="200" w:line="276" w:lineRule="auto"/>
              <w:rPr>
                <w:b/>
                <w:color w:val="000000"/>
                <w:lang w:eastAsia="it-IT"/>
              </w:rPr>
            </w:pPr>
            <w:r>
              <w:rPr>
                <w:color w:val="000000"/>
                <w:lang w:eastAsia="it-IT"/>
              </w:rPr>
              <w:t>Tecnol.gestione ambiente e territorio</w:t>
            </w:r>
          </w:p>
        </w:tc>
        <w:tc>
          <w:tcPr>
            <w:tcW w:w="1985" w:type="dxa"/>
            <w:tcBorders>
              <w:top w:val="dotted" w:sz="4" w:space="0" w:color="auto"/>
              <w:left w:val="single" w:sz="4" w:space="0" w:color="auto"/>
              <w:bottom w:val="single" w:sz="4" w:space="0" w:color="auto"/>
              <w:right w:val="single" w:sz="4" w:space="0" w:color="auto"/>
            </w:tcBorders>
          </w:tcPr>
          <w:p w14:paraId="77D2BDA1" w14:textId="77777777" w:rsidR="005B6B54" w:rsidRDefault="005B6B54">
            <w:pPr>
              <w:rPr>
                <w:lang w:eastAsia="it-IT"/>
              </w:rPr>
            </w:pPr>
            <w:r>
              <w:rPr>
                <w:lang w:eastAsia="it-IT"/>
              </w:rPr>
              <w:t>2</w:t>
            </w:r>
          </w:p>
          <w:p w14:paraId="6AC1C33F" w14:textId="77777777" w:rsidR="005B6B54" w:rsidRDefault="005B6B54">
            <w:pPr>
              <w:rPr>
                <w:lang w:eastAsia="it-IT"/>
              </w:rPr>
            </w:pPr>
            <w:r>
              <w:rPr>
                <w:lang w:eastAsia="it-IT"/>
              </w:rPr>
              <w:t>2</w:t>
            </w:r>
          </w:p>
          <w:p w14:paraId="266C282C" w14:textId="77777777" w:rsidR="005B6B54" w:rsidRDefault="00DE769D">
            <w:pPr>
              <w:rPr>
                <w:lang w:eastAsia="it-IT"/>
              </w:rPr>
            </w:pPr>
            <w:r>
              <w:rPr>
                <w:lang w:eastAsia="it-IT"/>
              </w:rPr>
              <w:t>2</w:t>
            </w:r>
          </w:p>
          <w:p w14:paraId="1E4DE31F" w14:textId="77777777" w:rsidR="005B6B54" w:rsidRDefault="00DE769D">
            <w:pPr>
              <w:rPr>
                <w:lang w:eastAsia="it-IT"/>
              </w:rPr>
            </w:pPr>
            <w:r>
              <w:rPr>
                <w:lang w:eastAsia="it-IT"/>
              </w:rPr>
              <w:t>1</w:t>
            </w:r>
          </w:p>
          <w:p w14:paraId="2D0EEC83" w14:textId="77777777" w:rsidR="00A13A7B" w:rsidRDefault="00A13A7B">
            <w:pPr>
              <w:rPr>
                <w:lang w:eastAsia="it-IT"/>
              </w:rPr>
            </w:pPr>
          </w:p>
          <w:p w14:paraId="309425AC" w14:textId="77777777" w:rsidR="005B6B54" w:rsidRDefault="005B6B54">
            <w:pPr>
              <w:rPr>
                <w:lang w:eastAsia="it-IT"/>
              </w:rPr>
            </w:pPr>
            <w:r>
              <w:rPr>
                <w:lang w:eastAsia="it-IT"/>
              </w:rPr>
              <w:t>4</w:t>
            </w:r>
          </w:p>
          <w:p w14:paraId="3E760749" w14:textId="77777777" w:rsidR="005B6B54" w:rsidRDefault="005B6B54">
            <w:pPr>
              <w:spacing w:after="200" w:line="276" w:lineRule="auto"/>
              <w:rPr>
                <w:lang w:eastAsia="it-IT"/>
              </w:rPr>
            </w:pPr>
          </w:p>
        </w:tc>
      </w:tr>
      <w:tr w:rsidR="005B6B54" w14:paraId="5945ED61" w14:textId="77777777" w:rsidTr="005B6B54">
        <w:tc>
          <w:tcPr>
            <w:tcW w:w="5246" w:type="dxa"/>
            <w:gridSpan w:val="2"/>
            <w:tcBorders>
              <w:top w:val="dotted" w:sz="4" w:space="0" w:color="auto"/>
              <w:left w:val="single" w:sz="4" w:space="0" w:color="auto"/>
              <w:bottom w:val="dotted" w:sz="4" w:space="0" w:color="auto"/>
              <w:right w:val="single" w:sz="4" w:space="0" w:color="auto"/>
            </w:tcBorders>
            <w:hideMark/>
          </w:tcPr>
          <w:p w14:paraId="5E6400B1" w14:textId="77777777" w:rsidR="005B6B54" w:rsidRDefault="005B6B54">
            <w:pPr>
              <w:spacing w:after="200" w:line="276" w:lineRule="auto"/>
              <w:rPr>
                <w:b/>
                <w:bCs/>
                <w:lang w:eastAsia="it-IT"/>
              </w:rPr>
            </w:pPr>
            <w:r>
              <w:rPr>
                <w:b/>
                <w:bCs/>
                <w:lang w:eastAsia="it-IT"/>
              </w:rPr>
              <w:t xml:space="preserve">TEMPI </w:t>
            </w:r>
          </w:p>
        </w:tc>
        <w:tc>
          <w:tcPr>
            <w:tcW w:w="3254" w:type="dxa"/>
            <w:tcBorders>
              <w:top w:val="dotted" w:sz="4" w:space="0" w:color="auto"/>
              <w:left w:val="single" w:sz="4" w:space="0" w:color="auto"/>
              <w:bottom w:val="dotted" w:sz="4" w:space="0" w:color="auto"/>
              <w:right w:val="single" w:sz="4" w:space="0" w:color="auto"/>
            </w:tcBorders>
            <w:hideMark/>
          </w:tcPr>
          <w:p w14:paraId="3D7B6F0D" w14:textId="77777777" w:rsidR="005B6B54" w:rsidRDefault="005B6B54">
            <w:pPr>
              <w:spacing w:after="200" w:line="276" w:lineRule="auto"/>
              <w:rPr>
                <w:lang w:eastAsia="it-IT"/>
              </w:rPr>
            </w:pPr>
            <w:r>
              <w:rPr>
                <w:color w:val="0070C0"/>
                <w:lang w:eastAsia="it-IT"/>
              </w:rPr>
              <w:t>Ott./nov</w:t>
            </w:r>
            <w:r>
              <w:rPr>
                <w:lang w:eastAsia="it-IT"/>
              </w:rPr>
              <w:t>.</w:t>
            </w:r>
          </w:p>
        </w:tc>
        <w:tc>
          <w:tcPr>
            <w:tcW w:w="1985" w:type="dxa"/>
            <w:tcBorders>
              <w:top w:val="dotted" w:sz="4" w:space="0" w:color="auto"/>
              <w:left w:val="single" w:sz="4" w:space="0" w:color="auto"/>
              <w:bottom w:val="dotted" w:sz="4" w:space="0" w:color="auto"/>
              <w:right w:val="single" w:sz="4" w:space="0" w:color="auto"/>
            </w:tcBorders>
            <w:hideMark/>
          </w:tcPr>
          <w:p w14:paraId="43601D04" w14:textId="77777777" w:rsidR="005B6B54" w:rsidRDefault="005B6B54">
            <w:pPr>
              <w:spacing w:after="200" w:line="276" w:lineRule="auto"/>
              <w:rPr>
                <w:lang w:eastAsia="it-IT"/>
              </w:rPr>
            </w:pPr>
            <w:r>
              <w:rPr>
                <w:color w:val="0070C0"/>
                <w:lang w:eastAsia="it-IT"/>
              </w:rPr>
              <w:t>tot.11</w:t>
            </w:r>
          </w:p>
        </w:tc>
      </w:tr>
      <w:tr w:rsidR="005B6B54" w14:paraId="6A7B3CD5" w14:textId="77777777" w:rsidTr="005B6B54">
        <w:tc>
          <w:tcPr>
            <w:tcW w:w="5246" w:type="dxa"/>
            <w:gridSpan w:val="2"/>
            <w:tcBorders>
              <w:top w:val="dotted" w:sz="4" w:space="0" w:color="auto"/>
              <w:left w:val="single" w:sz="4" w:space="0" w:color="auto"/>
              <w:bottom w:val="single" w:sz="4" w:space="0" w:color="auto"/>
              <w:right w:val="single" w:sz="4" w:space="0" w:color="auto"/>
            </w:tcBorders>
            <w:hideMark/>
          </w:tcPr>
          <w:p w14:paraId="6AB094A7" w14:textId="77777777" w:rsidR="005B6B54" w:rsidRDefault="005B6B54">
            <w:pPr>
              <w:rPr>
                <w:color w:val="0070C0"/>
                <w:lang w:eastAsia="it-IT"/>
              </w:rPr>
            </w:pPr>
            <w:r>
              <w:rPr>
                <w:color w:val="0070C0"/>
                <w:lang w:eastAsia="it-IT"/>
              </w:rPr>
              <w:t>1.Giornata mondiale dei diritti dei bambini e degli adolescenti.</w:t>
            </w:r>
          </w:p>
          <w:p w14:paraId="1343B286" w14:textId="77777777" w:rsidR="005B6B54" w:rsidRDefault="005B6B54">
            <w:pPr>
              <w:spacing w:after="200" w:line="276" w:lineRule="auto"/>
              <w:rPr>
                <w:b/>
                <w:bCs/>
                <w:lang w:eastAsia="it-IT"/>
              </w:rPr>
            </w:pPr>
            <w:r>
              <w:rPr>
                <w:color w:val="0070C0"/>
                <w:lang w:eastAsia="it-IT"/>
              </w:rPr>
              <w:t>2.Giornata contro la violenza sulle donne.</w:t>
            </w:r>
          </w:p>
        </w:tc>
        <w:tc>
          <w:tcPr>
            <w:tcW w:w="3254" w:type="dxa"/>
            <w:tcBorders>
              <w:top w:val="dotted" w:sz="4" w:space="0" w:color="auto"/>
              <w:left w:val="single" w:sz="4" w:space="0" w:color="auto"/>
              <w:bottom w:val="single" w:sz="4" w:space="0" w:color="auto"/>
              <w:right w:val="single" w:sz="4" w:space="0" w:color="auto"/>
            </w:tcBorders>
            <w:hideMark/>
          </w:tcPr>
          <w:p w14:paraId="272468B7" w14:textId="77777777" w:rsidR="005B6B54" w:rsidRDefault="005B6B54">
            <w:pPr>
              <w:rPr>
                <w:color w:val="0070C0"/>
                <w:lang w:eastAsia="it-IT"/>
              </w:rPr>
            </w:pPr>
            <w:r>
              <w:rPr>
                <w:color w:val="0070C0"/>
                <w:lang w:eastAsia="it-IT"/>
              </w:rPr>
              <w:t>20 Novembre (tutte le classi)</w:t>
            </w:r>
          </w:p>
          <w:p w14:paraId="3AD20A80" w14:textId="77777777" w:rsidR="005B6B54" w:rsidRDefault="005B6B54">
            <w:pPr>
              <w:spacing w:after="200" w:line="276" w:lineRule="auto"/>
              <w:rPr>
                <w:color w:val="0070C0"/>
                <w:lang w:eastAsia="it-IT"/>
              </w:rPr>
            </w:pPr>
            <w:r>
              <w:rPr>
                <w:color w:val="0070C0"/>
                <w:lang w:eastAsia="it-IT"/>
              </w:rPr>
              <w:t>25 Novembre (tutte le classi)</w:t>
            </w:r>
          </w:p>
        </w:tc>
        <w:tc>
          <w:tcPr>
            <w:tcW w:w="1985" w:type="dxa"/>
            <w:tcBorders>
              <w:top w:val="dotted" w:sz="4" w:space="0" w:color="auto"/>
              <w:left w:val="single" w:sz="4" w:space="0" w:color="auto"/>
              <w:bottom w:val="single" w:sz="4" w:space="0" w:color="auto"/>
              <w:right w:val="single" w:sz="4" w:space="0" w:color="auto"/>
            </w:tcBorders>
          </w:tcPr>
          <w:p w14:paraId="26E9980F" w14:textId="77777777" w:rsidR="005B6B54" w:rsidRDefault="005B6B54">
            <w:pPr>
              <w:spacing w:after="200" w:line="276" w:lineRule="auto"/>
              <w:rPr>
                <w:color w:val="0070C0"/>
                <w:lang w:eastAsia="it-IT"/>
              </w:rPr>
            </w:pPr>
          </w:p>
        </w:tc>
      </w:tr>
    </w:tbl>
    <w:p w14:paraId="14D998DD" w14:textId="77777777" w:rsidR="005B6B54" w:rsidRDefault="005B6B54" w:rsidP="005B6B54">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3"/>
        <w:gridCol w:w="4081"/>
        <w:gridCol w:w="22"/>
        <w:gridCol w:w="1134"/>
      </w:tblGrid>
      <w:tr w:rsidR="005B6B54" w14:paraId="35B41AB1" w14:textId="77777777" w:rsidTr="005B6B54">
        <w:trPr>
          <w:trHeight w:val="570"/>
        </w:trPr>
        <w:tc>
          <w:tcPr>
            <w:tcW w:w="10485" w:type="dxa"/>
            <w:gridSpan w:val="5"/>
            <w:tcBorders>
              <w:top w:val="single" w:sz="4" w:space="0" w:color="auto"/>
              <w:left w:val="single" w:sz="4" w:space="0" w:color="auto"/>
              <w:bottom w:val="single" w:sz="4" w:space="0" w:color="auto"/>
              <w:right w:val="single" w:sz="4" w:space="0" w:color="auto"/>
            </w:tcBorders>
            <w:hideMark/>
          </w:tcPr>
          <w:p w14:paraId="7ACA15D2" w14:textId="77777777" w:rsidR="005B6B54" w:rsidRDefault="005B6B54">
            <w:pPr>
              <w:autoSpaceDE w:val="0"/>
              <w:autoSpaceDN w:val="0"/>
              <w:spacing w:before="240" w:after="200" w:line="276" w:lineRule="auto"/>
              <w:jc w:val="center"/>
              <w:textAlignment w:val="baseline"/>
              <w:rPr>
                <w:rFonts w:ascii="Palatino Linotype" w:hAnsi="Palatino Linotype"/>
                <w:lang w:eastAsia="it-IT"/>
              </w:rPr>
            </w:pPr>
            <w:r>
              <w:rPr>
                <w:b/>
                <w:bCs/>
                <w:color w:val="0070C0"/>
                <w:sz w:val="24"/>
                <w:lang w:eastAsia="it-IT"/>
              </w:rPr>
              <w:t xml:space="preserve">2 UNITA’ DI APPRENDIMENTO </w:t>
            </w:r>
          </w:p>
        </w:tc>
      </w:tr>
      <w:tr w:rsidR="005B6B54" w14:paraId="24819833" w14:textId="77777777" w:rsidTr="005B6B54">
        <w:trPr>
          <w:trHeight w:val="405"/>
        </w:trPr>
        <w:tc>
          <w:tcPr>
            <w:tcW w:w="1815" w:type="dxa"/>
            <w:tcBorders>
              <w:top w:val="single" w:sz="4" w:space="0" w:color="auto"/>
              <w:left w:val="single" w:sz="4" w:space="0" w:color="auto"/>
              <w:bottom w:val="single" w:sz="4" w:space="0" w:color="auto"/>
              <w:right w:val="single" w:sz="4" w:space="0" w:color="auto"/>
            </w:tcBorders>
            <w:hideMark/>
          </w:tcPr>
          <w:p w14:paraId="5970C673" w14:textId="77777777" w:rsidR="005B6B54" w:rsidRDefault="005B6B54">
            <w:pPr>
              <w:autoSpaceDE w:val="0"/>
              <w:autoSpaceDN w:val="0"/>
              <w:spacing w:after="200" w:line="276" w:lineRule="auto"/>
              <w:textAlignment w:val="baseline"/>
              <w:rPr>
                <w:b/>
                <w:bCs/>
                <w:lang w:eastAsia="it-IT"/>
              </w:rPr>
            </w:pPr>
            <w:r>
              <w:rPr>
                <w:b/>
                <w:bCs/>
                <w:lang w:eastAsia="it-IT"/>
              </w:rPr>
              <w:t>Titolo</w:t>
            </w:r>
          </w:p>
        </w:tc>
        <w:tc>
          <w:tcPr>
            <w:tcW w:w="8670" w:type="dxa"/>
            <w:gridSpan w:val="4"/>
            <w:tcBorders>
              <w:top w:val="single" w:sz="4" w:space="0" w:color="auto"/>
              <w:left w:val="single" w:sz="4" w:space="0" w:color="auto"/>
              <w:bottom w:val="single" w:sz="4" w:space="0" w:color="auto"/>
              <w:right w:val="single" w:sz="4" w:space="0" w:color="auto"/>
            </w:tcBorders>
            <w:hideMark/>
          </w:tcPr>
          <w:p w14:paraId="567A14EC" w14:textId="77777777" w:rsidR="005B6B54" w:rsidRDefault="005B6B54">
            <w:pPr>
              <w:spacing w:after="200" w:line="276" w:lineRule="auto"/>
              <w:rPr>
                <w:color w:val="002060"/>
                <w:sz w:val="24"/>
                <w:szCs w:val="24"/>
                <w:lang w:eastAsia="it-IT"/>
              </w:rPr>
            </w:pPr>
            <w:r>
              <w:rPr>
                <w:color w:val="002060"/>
                <w:sz w:val="24"/>
                <w:szCs w:val="24"/>
                <w:lang w:eastAsia="it-IT"/>
              </w:rPr>
              <w:t>Agenda 2030.</w:t>
            </w:r>
          </w:p>
        </w:tc>
      </w:tr>
      <w:tr w:rsidR="005B6B54" w14:paraId="5F482AED" w14:textId="77777777" w:rsidTr="005B6B54">
        <w:trPr>
          <w:trHeight w:val="225"/>
        </w:trPr>
        <w:tc>
          <w:tcPr>
            <w:tcW w:w="1815" w:type="dxa"/>
            <w:tcBorders>
              <w:top w:val="single" w:sz="4" w:space="0" w:color="auto"/>
              <w:left w:val="single" w:sz="4" w:space="0" w:color="auto"/>
              <w:bottom w:val="single" w:sz="4" w:space="0" w:color="auto"/>
              <w:right w:val="single" w:sz="4" w:space="0" w:color="auto"/>
            </w:tcBorders>
            <w:hideMark/>
          </w:tcPr>
          <w:p w14:paraId="1AB896AD" w14:textId="77777777" w:rsidR="005B6B54" w:rsidRDefault="005B6B54">
            <w:pPr>
              <w:autoSpaceDE w:val="0"/>
              <w:autoSpaceDN w:val="0"/>
              <w:spacing w:after="200" w:line="276" w:lineRule="auto"/>
              <w:textAlignment w:val="baseline"/>
              <w:rPr>
                <w:b/>
                <w:bCs/>
                <w:lang w:eastAsia="it-IT"/>
              </w:rPr>
            </w:pPr>
            <w:r>
              <w:rPr>
                <w:b/>
                <w:bCs/>
                <w:lang w:eastAsia="it-IT"/>
              </w:rPr>
              <w:t>Compito di realtà</w:t>
            </w:r>
          </w:p>
        </w:tc>
        <w:tc>
          <w:tcPr>
            <w:tcW w:w="8670" w:type="dxa"/>
            <w:gridSpan w:val="4"/>
            <w:tcBorders>
              <w:top w:val="single" w:sz="4" w:space="0" w:color="auto"/>
              <w:left w:val="single" w:sz="4" w:space="0" w:color="auto"/>
              <w:bottom w:val="single" w:sz="4" w:space="0" w:color="auto"/>
              <w:right w:val="single" w:sz="4" w:space="0" w:color="auto"/>
            </w:tcBorders>
            <w:hideMark/>
          </w:tcPr>
          <w:p w14:paraId="36791C87" w14:textId="77777777" w:rsidR="005B6B54" w:rsidRDefault="005B6B54">
            <w:pPr>
              <w:autoSpaceDE w:val="0"/>
              <w:autoSpaceDN w:val="0"/>
              <w:spacing w:after="200" w:line="276" w:lineRule="auto"/>
              <w:jc w:val="both"/>
              <w:textAlignment w:val="baseline"/>
              <w:rPr>
                <w:lang w:eastAsia="it-IT"/>
              </w:rPr>
            </w:pPr>
            <w:r>
              <w:rPr>
                <w:color w:val="000000" w:themeColor="text1"/>
                <w:lang w:eastAsia="it-IT"/>
              </w:rPr>
              <w:t>A scuola hanno organizzato una settimana dedicata al risparmio energetico. Alla vostra classe è stato affidato il compito di elaborare alcune proposte per ridurre i consumi in particolare gli sprechi, da presentare alle altre classi. Si chiede di preparare un decalogo salva clima. (Durante tutto l’anno).</w:t>
            </w:r>
          </w:p>
        </w:tc>
      </w:tr>
      <w:tr w:rsidR="005B6B54" w14:paraId="7135449A" w14:textId="77777777" w:rsidTr="005B6B54">
        <w:trPr>
          <w:trHeight w:val="360"/>
        </w:trPr>
        <w:tc>
          <w:tcPr>
            <w:tcW w:w="5248" w:type="dxa"/>
            <w:gridSpan w:val="2"/>
            <w:tcBorders>
              <w:top w:val="dotted" w:sz="4" w:space="0" w:color="auto"/>
              <w:left w:val="single" w:sz="4" w:space="0" w:color="auto"/>
              <w:bottom w:val="single" w:sz="4" w:space="0" w:color="auto"/>
              <w:right w:val="single" w:sz="4" w:space="0" w:color="auto"/>
            </w:tcBorders>
            <w:hideMark/>
          </w:tcPr>
          <w:p w14:paraId="6EA3B5AA" w14:textId="77777777" w:rsidR="005B6B54" w:rsidRDefault="005B6B54">
            <w:pPr>
              <w:spacing w:after="200" w:line="0" w:lineRule="atLeast"/>
              <w:jc w:val="both"/>
              <w:rPr>
                <w:b/>
                <w:lang w:eastAsia="it-IT"/>
              </w:rPr>
            </w:pPr>
            <w:r>
              <w:rPr>
                <w:b/>
                <w:lang w:eastAsia="it-IT"/>
              </w:rPr>
              <w:lastRenderedPageBreak/>
              <w:t>Competenze disciplinare</w:t>
            </w:r>
          </w:p>
        </w:tc>
        <w:tc>
          <w:tcPr>
            <w:tcW w:w="5237" w:type="dxa"/>
            <w:gridSpan w:val="3"/>
            <w:tcBorders>
              <w:top w:val="dotted" w:sz="4" w:space="0" w:color="auto"/>
              <w:left w:val="single" w:sz="4" w:space="0" w:color="auto"/>
              <w:bottom w:val="single" w:sz="4" w:space="0" w:color="auto"/>
              <w:right w:val="single" w:sz="4" w:space="0" w:color="auto"/>
            </w:tcBorders>
            <w:hideMark/>
          </w:tcPr>
          <w:p w14:paraId="197D265C" w14:textId="77777777" w:rsidR="005B6B54" w:rsidRDefault="005B6B54">
            <w:pPr>
              <w:spacing w:after="200" w:line="0" w:lineRule="atLeast"/>
              <w:jc w:val="both"/>
              <w:rPr>
                <w:b/>
                <w:lang w:eastAsia="it-IT"/>
              </w:rPr>
            </w:pPr>
            <w:r>
              <w:rPr>
                <w:b/>
                <w:lang w:eastAsia="it-IT"/>
              </w:rPr>
              <w:t>Competenze trasversali</w:t>
            </w:r>
          </w:p>
        </w:tc>
      </w:tr>
      <w:tr w:rsidR="005B6B54" w14:paraId="1D48D0CE" w14:textId="77777777" w:rsidTr="005B6B54">
        <w:trPr>
          <w:trHeight w:val="495"/>
        </w:trPr>
        <w:tc>
          <w:tcPr>
            <w:tcW w:w="5248" w:type="dxa"/>
            <w:gridSpan w:val="2"/>
            <w:tcBorders>
              <w:top w:val="single" w:sz="4" w:space="0" w:color="auto"/>
              <w:left w:val="single" w:sz="4" w:space="0" w:color="auto"/>
              <w:bottom w:val="single" w:sz="4" w:space="0" w:color="auto"/>
              <w:right w:val="single" w:sz="4" w:space="0" w:color="auto"/>
            </w:tcBorders>
            <w:hideMark/>
          </w:tcPr>
          <w:p w14:paraId="2395B618" w14:textId="77777777" w:rsidR="005B6B54" w:rsidRDefault="005B6B54">
            <w:pPr>
              <w:spacing w:after="200" w:line="276" w:lineRule="auto"/>
              <w:jc w:val="both"/>
              <w:rPr>
                <w:lang w:eastAsia="it-IT"/>
              </w:rPr>
            </w:pPr>
            <w:r>
              <w:rPr>
                <w:lang w:eastAsia="it-IT"/>
              </w:rP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3"/>
            <w:tcBorders>
              <w:top w:val="single" w:sz="4" w:space="0" w:color="auto"/>
              <w:left w:val="single" w:sz="4" w:space="0" w:color="auto"/>
              <w:bottom w:val="single" w:sz="4" w:space="0" w:color="auto"/>
              <w:right w:val="single" w:sz="4" w:space="0" w:color="auto"/>
            </w:tcBorders>
            <w:hideMark/>
          </w:tcPr>
          <w:p w14:paraId="41776ACB" w14:textId="77777777" w:rsidR="005B6B54" w:rsidRDefault="005B6B54">
            <w:pPr>
              <w:pStyle w:val="Default"/>
              <w:jc w:val="both"/>
              <w:rPr>
                <w:rFonts w:ascii="Times New Roman" w:hAnsi="Times New Roman" w:cs="Times New Roman"/>
                <w:sz w:val="20"/>
                <w:szCs w:val="20"/>
                <w:lang w:eastAsia="it-IT"/>
              </w:rPr>
            </w:pPr>
            <w:r>
              <w:rPr>
                <w:rFonts w:ascii="Times New Roman" w:hAnsi="Times New Roman" w:cs="Times New Roman"/>
                <w:sz w:val="20"/>
                <w:szCs w:val="20"/>
                <w:lang w:eastAsia="it-IT"/>
              </w:rPr>
              <w:t xml:space="preserve">Rispettare l’ambiente e partecipare responsabilmente alla sua tutela. Comprendere le finalità e gli obiettivi di sviluppo sostenibili previsti dall’Agenda 2030, mettendoli in relazione con le emergenze sociali e ambientali ai diversi livelli, dal globale al locale; valutare le proprie e le altrui scelte e stili di vita alla luce degli obiettivi di sostenibilità. </w:t>
            </w:r>
          </w:p>
        </w:tc>
      </w:tr>
      <w:tr w:rsidR="005B6B54" w14:paraId="62D2DA78" w14:textId="77777777" w:rsidTr="005B6B54">
        <w:tc>
          <w:tcPr>
            <w:tcW w:w="5248" w:type="dxa"/>
            <w:gridSpan w:val="2"/>
            <w:tcBorders>
              <w:top w:val="single" w:sz="4" w:space="0" w:color="auto"/>
              <w:left w:val="single" w:sz="4" w:space="0" w:color="auto"/>
              <w:bottom w:val="single" w:sz="4" w:space="0" w:color="auto"/>
              <w:right w:val="single" w:sz="4" w:space="0" w:color="auto"/>
            </w:tcBorders>
            <w:hideMark/>
          </w:tcPr>
          <w:p w14:paraId="0D7F2743" w14:textId="77777777" w:rsidR="005B6B54" w:rsidRDefault="005B6B54">
            <w:pPr>
              <w:spacing w:after="200" w:line="0" w:lineRule="atLeast"/>
              <w:jc w:val="center"/>
              <w:rPr>
                <w:b/>
                <w:smallCaps/>
                <w:kern w:val="32"/>
                <w:lang w:eastAsia="it-IT"/>
              </w:rPr>
            </w:pPr>
            <w:r>
              <w:rPr>
                <w:b/>
                <w:smallCaps/>
                <w:kern w:val="32"/>
                <w:lang w:eastAsia="it-IT"/>
              </w:rPr>
              <w:t>Conoscenze</w:t>
            </w:r>
          </w:p>
        </w:tc>
        <w:tc>
          <w:tcPr>
            <w:tcW w:w="5237" w:type="dxa"/>
            <w:gridSpan w:val="3"/>
            <w:tcBorders>
              <w:top w:val="single" w:sz="4" w:space="0" w:color="auto"/>
              <w:left w:val="single" w:sz="4" w:space="0" w:color="auto"/>
              <w:bottom w:val="single" w:sz="4" w:space="0" w:color="auto"/>
              <w:right w:val="single" w:sz="4" w:space="0" w:color="auto"/>
            </w:tcBorders>
            <w:hideMark/>
          </w:tcPr>
          <w:p w14:paraId="6211E032" w14:textId="77777777" w:rsidR="005B6B54" w:rsidRDefault="005B6B54">
            <w:pPr>
              <w:spacing w:after="200" w:line="0" w:lineRule="atLeast"/>
              <w:jc w:val="center"/>
              <w:rPr>
                <w:b/>
                <w:smallCaps/>
                <w:kern w:val="32"/>
                <w:lang w:eastAsia="it-IT"/>
              </w:rPr>
            </w:pPr>
            <w:r>
              <w:rPr>
                <w:b/>
                <w:smallCaps/>
                <w:kern w:val="32"/>
                <w:lang w:eastAsia="it-IT"/>
              </w:rPr>
              <w:t>Abilità/Capacità</w:t>
            </w:r>
          </w:p>
        </w:tc>
      </w:tr>
      <w:tr w:rsidR="005B6B54" w14:paraId="05FEB8E5" w14:textId="77777777" w:rsidTr="005B6B54">
        <w:trPr>
          <w:trHeight w:val="1226"/>
        </w:trPr>
        <w:tc>
          <w:tcPr>
            <w:tcW w:w="5248" w:type="dxa"/>
            <w:gridSpan w:val="2"/>
            <w:tcBorders>
              <w:top w:val="single" w:sz="4" w:space="0" w:color="auto"/>
              <w:left w:val="single" w:sz="4" w:space="0" w:color="auto"/>
              <w:bottom w:val="single" w:sz="4" w:space="0" w:color="auto"/>
              <w:right w:val="single" w:sz="4" w:space="0" w:color="auto"/>
            </w:tcBorders>
            <w:hideMark/>
          </w:tcPr>
          <w:p w14:paraId="4E14148B" w14:textId="77777777" w:rsidR="005B6B54" w:rsidRDefault="005B6B54">
            <w:pPr>
              <w:spacing w:after="200" w:line="0" w:lineRule="atLeast"/>
              <w:jc w:val="both"/>
              <w:rPr>
                <w:b/>
                <w:smallCaps/>
                <w:kern w:val="32"/>
                <w:lang w:eastAsia="it-IT"/>
              </w:rPr>
            </w:pPr>
            <w:r>
              <w:rPr>
                <w:lang w:eastAsia="it-IT"/>
              </w:rPr>
              <w:t xml:space="preserve">Gli equilibri degli ecosistemi. L’influenza delle attività umane sull’ambiente. Il clima e i fattori che lo determinano. L’atmosfera. L’inquinamento, l’effetto serra, le piogge acide. L’influenza dell’uomo sui cambiamenti climatici. Riscaldamento globale. </w:t>
            </w:r>
          </w:p>
        </w:tc>
        <w:tc>
          <w:tcPr>
            <w:tcW w:w="5237" w:type="dxa"/>
            <w:gridSpan w:val="3"/>
            <w:tcBorders>
              <w:top w:val="single" w:sz="4" w:space="0" w:color="auto"/>
              <w:left w:val="single" w:sz="4" w:space="0" w:color="auto"/>
              <w:bottom w:val="single" w:sz="4" w:space="0" w:color="auto"/>
              <w:right w:val="single" w:sz="4" w:space="0" w:color="auto"/>
            </w:tcBorders>
            <w:hideMark/>
          </w:tcPr>
          <w:p w14:paraId="7365085C" w14:textId="77777777" w:rsidR="005B6B54" w:rsidRDefault="005B6B54">
            <w:pPr>
              <w:spacing w:after="200" w:line="0" w:lineRule="atLeast"/>
              <w:jc w:val="both"/>
              <w:rPr>
                <w:b/>
                <w:smallCaps/>
                <w:kern w:val="32"/>
                <w:lang w:eastAsia="it-IT"/>
              </w:rPr>
            </w:pPr>
            <w:r>
              <w:rPr>
                <w:lang w:eastAsia="it-IT"/>
              </w:rPr>
              <w:t>Saper individuare i fattori che hanno determinato i cambiamenti climatici negli ultimi anni. Saper confrontare dati e tabelle relative a più periodi storici. Saper reperire informazioni attraverso l’uso di strumenti informatici e multimediali. Sapersi esprimere con chiarezza e proprietà di linguaggio.</w:t>
            </w:r>
          </w:p>
        </w:tc>
      </w:tr>
      <w:tr w:rsidR="005B6B54" w14:paraId="15B61765" w14:textId="77777777" w:rsidTr="005B6B54">
        <w:tc>
          <w:tcPr>
            <w:tcW w:w="5248" w:type="dxa"/>
            <w:gridSpan w:val="2"/>
            <w:tcBorders>
              <w:top w:val="single" w:sz="4" w:space="0" w:color="auto"/>
              <w:left w:val="single" w:sz="4" w:space="0" w:color="auto"/>
              <w:bottom w:val="single" w:sz="4" w:space="0" w:color="auto"/>
              <w:right w:val="single" w:sz="4" w:space="0" w:color="auto"/>
            </w:tcBorders>
            <w:hideMark/>
          </w:tcPr>
          <w:p w14:paraId="1807EC41" w14:textId="77777777" w:rsidR="005B6B54" w:rsidRDefault="005B6B54">
            <w:pPr>
              <w:rPr>
                <w:lang w:eastAsia="it-IT"/>
              </w:rPr>
            </w:pPr>
          </w:p>
        </w:tc>
        <w:tc>
          <w:tcPr>
            <w:tcW w:w="5237" w:type="dxa"/>
            <w:gridSpan w:val="3"/>
            <w:tcBorders>
              <w:top w:val="single" w:sz="4" w:space="0" w:color="auto"/>
              <w:left w:val="single" w:sz="4" w:space="0" w:color="auto"/>
              <w:bottom w:val="single" w:sz="4" w:space="0" w:color="auto"/>
              <w:right w:val="single" w:sz="4" w:space="0" w:color="auto"/>
            </w:tcBorders>
            <w:hideMark/>
          </w:tcPr>
          <w:p w14:paraId="02FF42E6" w14:textId="77777777" w:rsidR="005B6B54" w:rsidRDefault="005B6B54">
            <w:pPr>
              <w:rPr>
                <w:lang w:eastAsia="it-IT"/>
              </w:rPr>
            </w:pPr>
          </w:p>
        </w:tc>
      </w:tr>
      <w:tr w:rsidR="005B6B54" w14:paraId="23AC2832" w14:textId="77777777" w:rsidTr="005B6B54">
        <w:tc>
          <w:tcPr>
            <w:tcW w:w="5248" w:type="dxa"/>
            <w:gridSpan w:val="2"/>
            <w:tcBorders>
              <w:top w:val="dotted" w:sz="4" w:space="0" w:color="auto"/>
              <w:left w:val="single" w:sz="4" w:space="0" w:color="auto"/>
              <w:bottom w:val="single" w:sz="4" w:space="0" w:color="auto"/>
              <w:right w:val="single" w:sz="4" w:space="0" w:color="auto"/>
            </w:tcBorders>
            <w:hideMark/>
          </w:tcPr>
          <w:p w14:paraId="05AC4D1F" w14:textId="77777777" w:rsidR="005B6B54" w:rsidRDefault="005B6B54">
            <w:pPr>
              <w:spacing w:after="200" w:line="276" w:lineRule="auto"/>
              <w:rPr>
                <w:b/>
                <w:bCs/>
                <w:lang w:eastAsia="it-IT"/>
              </w:rPr>
            </w:pPr>
            <w:r>
              <w:rPr>
                <w:b/>
                <w:bCs/>
                <w:lang w:eastAsia="it-IT"/>
              </w:rPr>
              <w:t>Discipline coinvolte</w:t>
            </w:r>
          </w:p>
        </w:tc>
        <w:tc>
          <w:tcPr>
            <w:tcW w:w="4103" w:type="dxa"/>
            <w:gridSpan w:val="2"/>
            <w:tcBorders>
              <w:top w:val="dotted" w:sz="4" w:space="0" w:color="auto"/>
              <w:left w:val="single" w:sz="4" w:space="0" w:color="auto"/>
              <w:bottom w:val="single" w:sz="4" w:space="0" w:color="auto"/>
              <w:right w:val="single" w:sz="4" w:space="0" w:color="auto"/>
            </w:tcBorders>
            <w:hideMark/>
          </w:tcPr>
          <w:p w14:paraId="3E17570F" w14:textId="77777777" w:rsidR="005B6B54" w:rsidRDefault="005B6B54">
            <w:pPr>
              <w:rPr>
                <w:color w:val="000000"/>
                <w:lang w:eastAsia="it-IT"/>
              </w:rPr>
            </w:pPr>
            <w:r>
              <w:rPr>
                <w:color w:val="000000"/>
                <w:lang w:eastAsia="it-IT"/>
              </w:rPr>
              <w:t>Gestione del Cantiere e sicurezza dell’amb.lav.</w:t>
            </w:r>
          </w:p>
          <w:p w14:paraId="2073A827" w14:textId="77777777" w:rsidR="005B6B54" w:rsidRDefault="005B6B54">
            <w:pPr>
              <w:rPr>
                <w:color w:val="000000"/>
                <w:lang w:eastAsia="it-IT"/>
              </w:rPr>
            </w:pPr>
            <w:r>
              <w:rPr>
                <w:color w:val="000000"/>
                <w:lang w:eastAsia="it-IT"/>
              </w:rPr>
              <w:t>Lingua Inglese</w:t>
            </w:r>
          </w:p>
          <w:p w14:paraId="1006A182" w14:textId="77777777" w:rsidR="005B6B54" w:rsidRDefault="005B6B54">
            <w:pPr>
              <w:rPr>
                <w:color w:val="000000"/>
                <w:lang w:eastAsia="it-IT"/>
              </w:rPr>
            </w:pPr>
            <w:r>
              <w:rPr>
                <w:color w:val="000000"/>
                <w:lang w:eastAsia="it-IT"/>
              </w:rPr>
              <w:t>Religione/Mat.Alternativa</w:t>
            </w:r>
          </w:p>
          <w:p w14:paraId="696EBAB0" w14:textId="77777777" w:rsidR="005B6B54" w:rsidRDefault="005B6B54">
            <w:pPr>
              <w:rPr>
                <w:b/>
                <w:color w:val="000000"/>
                <w:lang w:eastAsia="it-IT"/>
              </w:rPr>
            </w:pPr>
            <w:r>
              <w:rPr>
                <w:b/>
                <w:color w:val="000000"/>
                <w:lang w:eastAsia="it-IT"/>
              </w:rPr>
              <w:t>Materie d’indirizzo:</w:t>
            </w:r>
          </w:p>
          <w:p w14:paraId="57FCD032" w14:textId="77777777" w:rsidR="005B6B54" w:rsidRDefault="00AE5CA1">
            <w:pPr>
              <w:spacing w:after="200" w:line="276" w:lineRule="auto"/>
              <w:rPr>
                <w:color w:val="000000"/>
                <w:lang w:eastAsia="it-IT"/>
              </w:rPr>
            </w:pPr>
            <w:r>
              <w:rPr>
                <w:color w:val="000000"/>
                <w:lang w:eastAsia="it-IT"/>
              </w:rPr>
              <w:t>Geopedologia, Econ ed Estimo</w:t>
            </w:r>
          </w:p>
        </w:tc>
        <w:tc>
          <w:tcPr>
            <w:tcW w:w="1134" w:type="dxa"/>
            <w:tcBorders>
              <w:top w:val="dotted" w:sz="4" w:space="0" w:color="auto"/>
              <w:left w:val="single" w:sz="4" w:space="0" w:color="auto"/>
              <w:bottom w:val="single" w:sz="4" w:space="0" w:color="auto"/>
              <w:right w:val="single" w:sz="4" w:space="0" w:color="auto"/>
            </w:tcBorders>
          </w:tcPr>
          <w:p w14:paraId="18CBFB56" w14:textId="77777777" w:rsidR="005B6B54" w:rsidRDefault="003A7F56">
            <w:pPr>
              <w:rPr>
                <w:lang w:eastAsia="it-IT"/>
              </w:rPr>
            </w:pPr>
            <w:r>
              <w:rPr>
                <w:lang w:eastAsia="it-IT"/>
              </w:rPr>
              <w:t>3</w:t>
            </w:r>
          </w:p>
          <w:p w14:paraId="6475DEAB" w14:textId="77777777" w:rsidR="005B6B54" w:rsidRDefault="00DA4ADC">
            <w:pPr>
              <w:rPr>
                <w:lang w:eastAsia="it-IT"/>
              </w:rPr>
            </w:pPr>
            <w:r>
              <w:rPr>
                <w:lang w:eastAsia="it-IT"/>
              </w:rPr>
              <w:t>3</w:t>
            </w:r>
          </w:p>
          <w:p w14:paraId="18EC2A74" w14:textId="77777777" w:rsidR="005B6B54" w:rsidRDefault="003A7F56">
            <w:pPr>
              <w:rPr>
                <w:lang w:eastAsia="it-IT"/>
              </w:rPr>
            </w:pPr>
            <w:r>
              <w:rPr>
                <w:lang w:eastAsia="it-IT"/>
              </w:rPr>
              <w:t>1</w:t>
            </w:r>
          </w:p>
          <w:p w14:paraId="37255FEF" w14:textId="77777777" w:rsidR="005B6B54" w:rsidRDefault="005B6B54">
            <w:pPr>
              <w:rPr>
                <w:lang w:eastAsia="it-IT"/>
              </w:rPr>
            </w:pPr>
          </w:p>
          <w:p w14:paraId="2FDE2BB7" w14:textId="77777777" w:rsidR="005B6B54" w:rsidRDefault="00DA4ADC">
            <w:pPr>
              <w:rPr>
                <w:lang w:eastAsia="it-IT"/>
              </w:rPr>
            </w:pPr>
            <w:r>
              <w:rPr>
                <w:lang w:eastAsia="it-IT"/>
              </w:rPr>
              <w:t>4</w:t>
            </w:r>
          </w:p>
          <w:p w14:paraId="793FE7CA" w14:textId="77777777" w:rsidR="005B6B54" w:rsidRDefault="005B6B54">
            <w:pPr>
              <w:spacing w:after="200" w:line="276" w:lineRule="auto"/>
              <w:rPr>
                <w:lang w:eastAsia="it-IT"/>
              </w:rPr>
            </w:pPr>
          </w:p>
        </w:tc>
      </w:tr>
      <w:tr w:rsidR="005B6B54" w14:paraId="12226A0A" w14:textId="77777777" w:rsidTr="005B6B54">
        <w:tc>
          <w:tcPr>
            <w:tcW w:w="5248" w:type="dxa"/>
            <w:gridSpan w:val="2"/>
            <w:tcBorders>
              <w:top w:val="dotted" w:sz="4" w:space="0" w:color="auto"/>
              <w:left w:val="single" w:sz="4" w:space="0" w:color="auto"/>
              <w:bottom w:val="dotted" w:sz="4" w:space="0" w:color="auto"/>
              <w:right w:val="single" w:sz="4" w:space="0" w:color="auto"/>
            </w:tcBorders>
            <w:hideMark/>
          </w:tcPr>
          <w:p w14:paraId="1E8ECABA" w14:textId="77777777" w:rsidR="005B6B54" w:rsidRDefault="005B6B54">
            <w:pPr>
              <w:spacing w:after="200" w:line="276" w:lineRule="auto"/>
              <w:rPr>
                <w:b/>
                <w:bCs/>
                <w:lang w:eastAsia="it-IT"/>
              </w:rPr>
            </w:pPr>
            <w:r>
              <w:rPr>
                <w:b/>
                <w:bCs/>
                <w:lang w:eastAsia="it-IT"/>
              </w:rPr>
              <w:t xml:space="preserve">TEMPI </w:t>
            </w:r>
          </w:p>
        </w:tc>
        <w:tc>
          <w:tcPr>
            <w:tcW w:w="4081" w:type="dxa"/>
            <w:tcBorders>
              <w:top w:val="dotted" w:sz="4" w:space="0" w:color="auto"/>
              <w:left w:val="single" w:sz="4" w:space="0" w:color="auto"/>
              <w:bottom w:val="dotted" w:sz="4" w:space="0" w:color="auto"/>
              <w:right w:val="single" w:sz="4" w:space="0" w:color="auto"/>
            </w:tcBorders>
            <w:hideMark/>
          </w:tcPr>
          <w:p w14:paraId="6703FCC3" w14:textId="77777777" w:rsidR="005B6B54" w:rsidRDefault="005B6B54">
            <w:pPr>
              <w:spacing w:after="200" w:line="276" w:lineRule="auto"/>
              <w:rPr>
                <w:lang w:eastAsia="it-IT"/>
              </w:rPr>
            </w:pPr>
            <w:r>
              <w:rPr>
                <w:color w:val="0070C0"/>
                <w:lang w:eastAsia="it-IT"/>
              </w:rPr>
              <w:t xml:space="preserve">dic./feb. </w:t>
            </w:r>
          </w:p>
        </w:tc>
        <w:tc>
          <w:tcPr>
            <w:tcW w:w="1156" w:type="dxa"/>
            <w:gridSpan w:val="2"/>
            <w:tcBorders>
              <w:top w:val="dotted" w:sz="4" w:space="0" w:color="auto"/>
              <w:left w:val="single" w:sz="4" w:space="0" w:color="auto"/>
              <w:bottom w:val="dotted" w:sz="4" w:space="0" w:color="auto"/>
              <w:right w:val="single" w:sz="4" w:space="0" w:color="auto"/>
            </w:tcBorders>
            <w:hideMark/>
          </w:tcPr>
          <w:p w14:paraId="1F04B1B7" w14:textId="77777777" w:rsidR="005B6B54" w:rsidRDefault="005B6B54">
            <w:pPr>
              <w:spacing w:after="200" w:line="276" w:lineRule="auto"/>
              <w:rPr>
                <w:lang w:eastAsia="it-IT"/>
              </w:rPr>
            </w:pPr>
            <w:r>
              <w:rPr>
                <w:lang w:eastAsia="it-IT"/>
              </w:rPr>
              <w:t>Tot. 11</w:t>
            </w:r>
          </w:p>
        </w:tc>
      </w:tr>
      <w:tr w:rsidR="005B6B54" w14:paraId="578BC74C" w14:textId="77777777" w:rsidTr="005B6B54">
        <w:tc>
          <w:tcPr>
            <w:tcW w:w="5248" w:type="dxa"/>
            <w:gridSpan w:val="2"/>
            <w:tcBorders>
              <w:top w:val="dotted" w:sz="4" w:space="0" w:color="auto"/>
              <w:left w:val="single" w:sz="4" w:space="0" w:color="auto"/>
              <w:bottom w:val="single" w:sz="4" w:space="0" w:color="auto"/>
              <w:right w:val="single" w:sz="4" w:space="0" w:color="auto"/>
            </w:tcBorders>
            <w:hideMark/>
          </w:tcPr>
          <w:p w14:paraId="4D4AA9B8" w14:textId="77777777" w:rsidR="005B6B54" w:rsidRDefault="005B6B54">
            <w:pPr>
              <w:rPr>
                <w:color w:val="0070C0"/>
                <w:lang w:eastAsia="it-IT"/>
              </w:rPr>
            </w:pPr>
            <w:r>
              <w:rPr>
                <w:color w:val="0070C0"/>
                <w:lang w:eastAsia="it-IT"/>
              </w:rPr>
              <w:t xml:space="preserve">1.Giorno della memoria </w:t>
            </w:r>
          </w:p>
          <w:p w14:paraId="445DD880" w14:textId="77777777" w:rsidR="005B6B54" w:rsidRDefault="005B6B54">
            <w:pPr>
              <w:rPr>
                <w:color w:val="0070C0"/>
                <w:lang w:eastAsia="it-IT"/>
              </w:rPr>
            </w:pPr>
            <w:r>
              <w:rPr>
                <w:color w:val="0070C0"/>
                <w:lang w:eastAsia="it-IT"/>
              </w:rPr>
              <w:t>2. Giornata contro gli sprechi alimentari</w:t>
            </w:r>
          </w:p>
          <w:p w14:paraId="5F478C7A" w14:textId="77777777" w:rsidR="005B6B54" w:rsidRDefault="005B6B54">
            <w:pPr>
              <w:rPr>
                <w:color w:val="0070C0"/>
                <w:lang w:eastAsia="it-IT"/>
              </w:rPr>
            </w:pPr>
            <w:r>
              <w:rPr>
                <w:color w:val="0070C0"/>
                <w:lang w:eastAsia="it-IT"/>
              </w:rPr>
              <w:t>3.Giorno del ricordo</w:t>
            </w:r>
          </w:p>
          <w:p w14:paraId="56E50653" w14:textId="77777777" w:rsidR="005B6B54" w:rsidRDefault="005B6B54">
            <w:pPr>
              <w:spacing w:after="200" w:line="276" w:lineRule="auto"/>
              <w:rPr>
                <w:color w:val="0070C0"/>
                <w:lang w:eastAsia="it-IT"/>
              </w:rPr>
            </w:pPr>
            <w:r>
              <w:rPr>
                <w:color w:val="0070C0"/>
                <w:lang w:eastAsia="it-IT"/>
              </w:rPr>
              <w:t>4.Giornata mondiale delle donne in scienza</w:t>
            </w:r>
          </w:p>
        </w:tc>
        <w:tc>
          <w:tcPr>
            <w:tcW w:w="4081" w:type="dxa"/>
            <w:tcBorders>
              <w:top w:val="dotted" w:sz="4" w:space="0" w:color="auto"/>
              <w:left w:val="single" w:sz="4" w:space="0" w:color="auto"/>
              <w:bottom w:val="single" w:sz="4" w:space="0" w:color="auto"/>
              <w:right w:val="single" w:sz="4" w:space="0" w:color="auto"/>
            </w:tcBorders>
            <w:hideMark/>
          </w:tcPr>
          <w:p w14:paraId="2B308E79" w14:textId="77777777" w:rsidR="005B6B54" w:rsidRDefault="005B6B54">
            <w:pPr>
              <w:rPr>
                <w:color w:val="0070C0"/>
                <w:lang w:eastAsia="it-IT"/>
              </w:rPr>
            </w:pPr>
            <w:r>
              <w:rPr>
                <w:color w:val="0070C0"/>
                <w:lang w:eastAsia="it-IT"/>
              </w:rPr>
              <w:t>27 gennaio (tutte le classi)</w:t>
            </w:r>
          </w:p>
          <w:p w14:paraId="00D67627" w14:textId="77777777" w:rsidR="005B6B54" w:rsidRDefault="005B6B54">
            <w:pPr>
              <w:rPr>
                <w:color w:val="0070C0"/>
                <w:lang w:eastAsia="it-IT"/>
              </w:rPr>
            </w:pPr>
            <w:r>
              <w:rPr>
                <w:color w:val="0070C0"/>
                <w:lang w:eastAsia="it-IT"/>
              </w:rPr>
              <w:t>5 febbraio (tutte le classi)</w:t>
            </w:r>
          </w:p>
          <w:p w14:paraId="3E7F6081" w14:textId="77777777" w:rsidR="005B6B54" w:rsidRDefault="005B6B54">
            <w:pPr>
              <w:rPr>
                <w:color w:val="0070C0"/>
                <w:lang w:eastAsia="it-IT"/>
              </w:rPr>
            </w:pPr>
            <w:r>
              <w:rPr>
                <w:color w:val="0070C0"/>
                <w:lang w:eastAsia="it-IT"/>
              </w:rPr>
              <w:t>10 febbraio (tutte le classi)</w:t>
            </w:r>
          </w:p>
          <w:p w14:paraId="37A60065" w14:textId="77777777" w:rsidR="005B6B54" w:rsidRDefault="005B6B54">
            <w:pPr>
              <w:spacing w:after="200" w:line="276" w:lineRule="auto"/>
              <w:rPr>
                <w:color w:val="0070C0"/>
                <w:lang w:eastAsia="it-IT"/>
              </w:rPr>
            </w:pPr>
            <w:r>
              <w:rPr>
                <w:color w:val="0070C0"/>
                <w:lang w:eastAsia="it-IT"/>
              </w:rPr>
              <w:t>11 febbraio (tutte le classi)</w:t>
            </w:r>
          </w:p>
        </w:tc>
        <w:tc>
          <w:tcPr>
            <w:tcW w:w="1156" w:type="dxa"/>
            <w:gridSpan w:val="2"/>
            <w:tcBorders>
              <w:top w:val="dotted" w:sz="4" w:space="0" w:color="auto"/>
              <w:left w:val="single" w:sz="4" w:space="0" w:color="auto"/>
              <w:bottom w:val="single" w:sz="4" w:space="0" w:color="auto"/>
              <w:right w:val="single" w:sz="4" w:space="0" w:color="auto"/>
            </w:tcBorders>
          </w:tcPr>
          <w:p w14:paraId="7669E53A" w14:textId="77777777" w:rsidR="005B6B54" w:rsidRDefault="005B6B54">
            <w:pPr>
              <w:spacing w:after="200" w:line="276" w:lineRule="auto"/>
              <w:rPr>
                <w:lang w:eastAsia="it-IT"/>
              </w:rPr>
            </w:pPr>
          </w:p>
        </w:tc>
      </w:tr>
    </w:tbl>
    <w:p w14:paraId="286997BC" w14:textId="77777777" w:rsidR="005B6B54" w:rsidRDefault="005B6B54" w:rsidP="005B6B54">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6"/>
        <w:gridCol w:w="3431"/>
        <w:gridCol w:w="4101"/>
        <w:gridCol w:w="1137"/>
      </w:tblGrid>
      <w:tr w:rsidR="005B6B54" w14:paraId="6756F7DC" w14:textId="77777777" w:rsidTr="005B6B54">
        <w:trPr>
          <w:trHeight w:val="570"/>
        </w:trPr>
        <w:tc>
          <w:tcPr>
            <w:tcW w:w="10485" w:type="dxa"/>
            <w:gridSpan w:val="4"/>
            <w:tcBorders>
              <w:top w:val="single" w:sz="4" w:space="0" w:color="auto"/>
              <w:left w:val="single" w:sz="4" w:space="0" w:color="auto"/>
              <w:bottom w:val="single" w:sz="4" w:space="0" w:color="auto"/>
              <w:right w:val="single" w:sz="4" w:space="0" w:color="auto"/>
            </w:tcBorders>
            <w:hideMark/>
          </w:tcPr>
          <w:p w14:paraId="75EEDB10" w14:textId="77777777" w:rsidR="005B6B54" w:rsidRDefault="005B6B54">
            <w:pPr>
              <w:autoSpaceDE w:val="0"/>
              <w:autoSpaceDN w:val="0"/>
              <w:spacing w:before="240" w:after="200" w:line="276" w:lineRule="auto"/>
              <w:jc w:val="center"/>
              <w:textAlignment w:val="baseline"/>
              <w:rPr>
                <w:rFonts w:ascii="Palatino Linotype" w:hAnsi="Palatino Linotype"/>
                <w:lang w:eastAsia="it-IT"/>
              </w:rPr>
            </w:pPr>
            <w:r>
              <w:rPr>
                <w:b/>
                <w:bCs/>
                <w:color w:val="0070C0"/>
                <w:sz w:val="24"/>
                <w:lang w:eastAsia="it-IT"/>
              </w:rPr>
              <w:t xml:space="preserve">3 UNITA’ DI APPRENDIMENTO </w:t>
            </w:r>
          </w:p>
        </w:tc>
      </w:tr>
      <w:tr w:rsidR="005B6B54" w14:paraId="58317646" w14:textId="77777777" w:rsidTr="005B6B54">
        <w:trPr>
          <w:trHeight w:val="405"/>
        </w:trPr>
        <w:tc>
          <w:tcPr>
            <w:tcW w:w="1816" w:type="dxa"/>
            <w:tcBorders>
              <w:top w:val="single" w:sz="4" w:space="0" w:color="auto"/>
              <w:left w:val="single" w:sz="4" w:space="0" w:color="auto"/>
              <w:bottom w:val="single" w:sz="4" w:space="0" w:color="auto"/>
              <w:right w:val="single" w:sz="4" w:space="0" w:color="auto"/>
            </w:tcBorders>
            <w:hideMark/>
          </w:tcPr>
          <w:p w14:paraId="0E6FA74A" w14:textId="77777777" w:rsidR="005B6B54" w:rsidRDefault="005B6B54">
            <w:pPr>
              <w:autoSpaceDE w:val="0"/>
              <w:autoSpaceDN w:val="0"/>
              <w:spacing w:after="200" w:line="276" w:lineRule="auto"/>
              <w:textAlignment w:val="baseline"/>
              <w:rPr>
                <w:b/>
                <w:bCs/>
                <w:lang w:eastAsia="it-IT"/>
              </w:rPr>
            </w:pPr>
            <w:r>
              <w:rPr>
                <w:b/>
                <w:bCs/>
                <w:lang w:eastAsia="it-IT"/>
              </w:rPr>
              <w:t>Titolo</w:t>
            </w:r>
          </w:p>
        </w:tc>
        <w:tc>
          <w:tcPr>
            <w:tcW w:w="8669" w:type="dxa"/>
            <w:gridSpan w:val="3"/>
            <w:tcBorders>
              <w:top w:val="single" w:sz="4" w:space="0" w:color="auto"/>
              <w:left w:val="single" w:sz="4" w:space="0" w:color="auto"/>
              <w:bottom w:val="single" w:sz="4" w:space="0" w:color="auto"/>
              <w:right w:val="single" w:sz="4" w:space="0" w:color="auto"/>
            </w:tcBorders>
            <w:hideMark/>
          </w:tcPr>
          <w:p w14:paraId="6C7178BA" w14:textId="77777777" w:rsidR="005B6B54" w:rsidRDefault="005B6B54">
            <w:pPr>
              <w:autoSpaceDE w:val="0"/>
              <w:autoSpaceDN w:val="0"/>
              <w:spacing w:after="200" w:line="276" w:lineRule="auto"/>
              <w:textAlignment w:val="baseline"/>
              <w:rPr>
                <w:b/>
                <w:bCs/>
                <w:lang w:eastAsia="it-IT"/>
              </w:rPr>
            </w:pPr>
            <w:r>
              <w:rPr>
                <w:color w:val="002060"/>
                <w:sz w:val="24"/>
                <w:szCs w:val="24"/>
                <w:lang w:eastAsia="it-IT"/>
              </w:rPr>
              <w:t>La protezione civile e il volontariato</w:t>
            </w:r>
          </w:p>
        </w:tc>
      </w:tr>
      <w:tr w:rsidR="005B6B54" w14:paraId="61396873" w14:textId="77777777" w:rsidTr="005B6B54">
        <w:trPr>
          <w:trHeight w:val="225"/>
        </w:trPr>
        <w:tc>
          <w:tcPr>
            <w:tcW w:w="1816" w:type="dxa"/>
            <w:tcBorders>
              <w:top w:val="single" w:sz="4" w:space="0" w:color="auto"/>
              <w:left w:val="single" w:sz="4" w:space="0" w:color="auto"/>
              <w:bottom w:val="single" w:sz="4" w:space="0" w:color="auto"/>
              <w:right w:val="single" w:sz="4" w:space="0" w:color="auto"/>
            </w:tcBorders>
            <w:hideMark/>
          </w:tcPr>
          <w:p w14:paraId="7C933B42" w14:textId="77777777" w:rsidR="005B6B54" w:rsidRDefault="005B6B54">
            <w:pPr>
              <w:autoSpaceDE w:val="0"/>
              <w:autoSpaceDN w:val="0"/>
              <w:spacing w:after="200" w:line="276" w:lineRule="auto"/>
              <w:textAlignment w:val="baseline"/>
              <w:rPr>
                <w:b/>
                <w:bCs/>
                <w:lang w:eastAsia="it-IT"/>
              </w:rPr>
            </w:pPr>
            <w:r>
              <w:rPr>
                <w:b/>
                <w:bCs/>
                <w:lang w:eastAsia="it-IT"/>
              </w:rPr>
              <w:t>Compito di realtà</w:t>
            </w:r>
          </w:p>
        </w:tc>
        <w:tc>
          <w:tcPr>
            <w:tcW w:w="8669" w:type="dxa"/>
            <w:gridSpan w:val="3"/>
            <w:tcBorders>
              <w:top w:val="single" w:sz="4" w:space="0" w:color="auto"/>
              <w:left w:val="single" w:sz="4" w:space="0" w:color="auto"/>
              <w:bottom w:val="single" w:sz="4" w:space="0" w:color="auto"/>
              <w:right w:val="single" w:sz="4" w:space="0" w:color="auto"/>
            </w:tcBorders>
            <w:hideMark/>
          </w:tcPr>
          <w:p w14:paraId="37555F65" w14:textId="77777777" w:rsidR="005B6B54" w:rsidRDefault="005B6B54">
            <w:pPr>
              <w:shd w:val="clear" w:color="auto" w:fill="FFFFFF"/>
              <w:spacing w:after="200" w:line="276" w:lineRule="auto"/>
              <w:jc w:val="both"/>
              <w:rPr>
                <w:color w:val="2C3136"/>
                <w:lang w:eastAsia="it-IT"/>
              </w:rPr>
            </w:pPr>
            <w:r>
              <w:rPr>
                <w:color w:val="000000" w:themeColor="text1"/>
                <w:lang w:eastAsia="it-IT"/>
              </w:rPr>
              <w:t>A scuola hanno organizzato una settimana dedicata al risparmio energetico. Alla vostra classe è stato affidato il compito di elaborare alcune proposte per ridurre i consumi in particolare gli sprechi, da presentare alle altre classi. Si chiede di preparare un decalogo salva clima. (Durante tutto l’anno).</w:t>
            </w:r>
          </w:p>
        </w:tc>
      </w:tr>
      <w:tr w:rsidR="005B6B54" w14:paraId="2D367AE1" w14:textId="77777777" w:rsidTr="005B6B54">
        <w:trPr>
          <w:trHeight w:val="360"/>
        </w:trPr>
        <w:tc>
          <w:tcPr>
            <w:tcW w:w="5247" w:type="dxa"/>
            <w:gridSpan w:val="2"/>
            <w:tcBorders>
              <w:top w:val="dotted" w:sz="4" w:space="0" w:color="auto"/>
              <w:left w:val="single" w:sz="4" w:space="0" w:color="auto"/>
              <w:bottom w:val="single" w:sz="4" w:space="0" w:color="auto"/>
              <w:right w:val="single" w:sz="4" w:space="0" w:color="auto"/>
            </w:tcBorders>
            <w:hideMark/>
          </w:tcPr>
          <w:p w14:paraId="7268FDE8" w14:textId="77777777" w:rsidR="005B6B54" w:rsidRDefault="005B6B54">
            <w:pPr>
              <w:spacing w:after="200" w:line="0" w:lineRule="atLeast"/>
              <w:jc w:val="both"/>
              <w:rPr>
                <w:b/>
                <w:lang w:eastAsia="it-IT"/>
              </w:rPr>
            </w:pPr>
            <w:r>
              <w:rPr>
                <w:b/>
                <w:lang w:eastAsia="it-IT"/>
              </w:rPr>
              <w:t>Competenze disciplinari</w:t>
            </w:r>
          </w:p>
        </w:tc>
        <w:tc>
          <w:tcPr>
            <w:tcW w:w="5238" w:type="dxa"/>
            <w:gridSpan w:val="2"/>
            <w:tcBorders>
              <w:top w:val="dotted" w:sz="4" w:space="0" w:color="auto"/>
              <w:left w:val="single" w:sz="4" w:space="0" w:color="auto"/>
              <w:bottom w:val="single" w:sz="4" w:space="0" w:color="auto"/>
              <w:right w:val="single" w:sz="4" w:space="0" w:color="auto"/>
            </w:tcBorders>
            <w:hideMark/>
          </w:tcPr>
          <w:p w14:paraId="40E1B055" w14:textId="77777777" w:rsidR="005B6B54" w:rsidRDefault="005B6B54">
            <w:pPr>
              <w:spacing w:after="200" w:line="0" w:lineRule="atLeast"/>
              <w:jc w:val="both"/>
              <w:rPr>
                <w:b/>
                <w:lang w:eastAsia="it-IT"/>
              </w:rPr>
            </w:pPr>
            <w:r>
              <w:rPr>
                <w:b/>
                <w:lang w:eastAsia="it-IT"/>
              </w:rPr>
              <w:t>Competenze trasversali</w:t>
            </w:r>
          </w:p>
        </w:tc>
      </w:tr>
      <w:tr w:rsidR="005B6B54" w14:paraId="720C1D27" w14:textId="77777777" w:rsidTr="005B6B54">
        <w:trPr>
          <w:trHeight w:val="495"/>
        </w:trPr>
        <w:tc>
          <w:tcPr>
            <w:tcW w:w="5247" w:type="dxa"/>
            <w:gridSpan w:val="2"/>
            <w:tcBorders>
              <w:top w:val="single" w:sz="4" w:space="0" w:color="auto"/>
              <w:left w:val="single" w:sz="4" w:space="0" w:color="auto"/>
              <w:bottom w:val="single" w:sz="4" w:space="0" w:color="auto"/>
              <w:right w:val="single" w:sz="4" w:space="0" w:color="auto"/>
            </w:tcBorders>
            <w:hideMark/>
          </w:tcPr>
          <w:p w14:paraId="1E14E6F4" w14:textId="77777777" w:rsidR="005B6B54" w:rsidRDefault="005B6B54">
            <w:pPr>
              <w:spacing w:after="200" w:line="276" w:lineRule="auto"/>
              <w:jc w:val="both"/>
              <w:rPr>
                <w:lang w:eastAsia="it-IT"/>
              </w:rPr>
            </w:pPr>
            <w:r>
              <w:rPr>
                <w:lang w:eastAsia="it-IT"/>
              </w:rPr>
              <w:t xml:space="preserve">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w:t>
            </w:r>
            <w:r>
              <w:rPr>
                <w:lang w:eastAsia="it-IT"/>
              </w:rPr>
              <w:lastRenderedPageBreak/>
              <w:t>riassumano ed aiutino il percorso di trasformazione delle conoscenze in realizzazione di prodotti e servizi caratteristici del settore di riferimento.</w:t>
            </w:r>
          </w:p>
        </w:tc>
        <w:tc>
          <w:tcPr>
            <w:tcW w:w="5238" w:type="dxa"/>
            <w:gridSpan w:val="2"/>
            <w:tcBorders>
              <w:top w:val="single" w:sz="4" w:space="0" w:color="auto"/>
              <w:left w:val="single" w:sz="4" w:space="0" w:color="auto"/>
              <w:bottom w:val="single" w:sz="4" w:space="0" w:color="auto"/>
              <w:right w:val="single" w:sz="4" w:space="0" w:color="auto"/>
            </w:tcBorders>
            <w:hideMark/>
          </w:tcPr>
          <w:p w14:paraId="22ECD09F" w14:textId="77777777" w:rsidR="005B6B54" w:rsidRDefault="005B6B54">
            <w:pPr>
              <w:spacing w:after="200" w:line="0" w:lineRule="atLeast"/>
              <w:jc w:val="both"/>
              <w:rPr>
                <w:b/>
                <w:lang w:eastAsia="it-IT"/>
              </w:rPr>
            </w:pPr>
            <w:r>
              <w:rPr>
                <w:lang w:eastAsia="it-IT"/>
              </w:rPr>
              <w:lastRenderedPageBreak/>
              <w:t>Individuare e rispettare regole e comportamenti idonei a tutelare la sicurezza propria, degli altri e degli ambienti in cui si vive, in condizioni ordinarie o straordinarie di pericolo, e acquisire una formazione di base in materia di primo intervento e protezione civile. Rispondere ai propri doveri di cittadino e di operatore economico ed esercitare con consapevolezza i propri diritti in campo economico, sociale e politico.</w:t>
            </w:r>
          </w:p>
        </w:tc>
      </w:tr>
      <w:tr w:rsidR="005B6B54" w14:paraId="0A67F7AF" w14:textId="77777777" w:rsidTr="005B6B54">
        <w:tc>
          <w:tcPr>
            <w:tcW w:w="5247" w:type="dxa"/>
            <w:gridSpan w:val="2"/>
            <w:tcBorders>
              <w:top w:val="single" w:sz="4" w:space="0" w:color="auto"/>
              <w:left w:val="single" w:sz="4" w:space="0" w:color="auto"/>
              <w:bottom w:val="single" w:sz="4" w:space="0" w:color="auto"/>
              <w:right w:val="single" w:sz="4" w:space="0" w:color="auto"/>
            </w:tcBorders>
            <w:hideMark/>
          </w:tcPr>
          <w:p w14:paraId="55C7669D" w14:textId="77777777" w:rsidR="005B6B54" w:rsidRDefault="005B6B54">
            <w:pPr>
              <w:spacing w:after="200" w:line="0" w:lineRule="atLeast"/>
              <w:jc w:val="center"/>
              <w:rPr>
                <w:b/>
                <w:smallCaps/>
                <w:kern w:val="32"/>
                <w:lang w:eastAsia="it-IT"/>
              </w:rPr>
            </w:pPr>
            <w:r>
              <w:rPr>
                <w:b/>
                <w:smallCaps/>
                <w:kern w:val="32"/>
                <w:lang w:eastAsia="it-IT"/>
              </w:rPr>
              <w:t>Conoscenze</w:t>
            </w:r>
          </w:p>
        </w:tc>
        <w:tc>
          <w:tcPr>
            <w:tcW w:w="5238" w:type="dxa"/>
            <w:gridSpan w:val="2"/>
            <w:tcBorders>
              <w:top w:val="single" w:sz="4" w:space="0" w:color="auto"/>
              <w:left w:val="single" w:sz="4" w:space="0" w:color="auto"/>
              <w:bottom w:val="single" w:sz="4" w:space="0" w:color="auto"/>
              <w:right w:val="single" w:sz="4" w:space="0" w:color="auto"/>
            </w:tcBorders>
            <w:hideMark/>
          </w:tcPr>
          <w:p w14:paraId="5DB88234" w14:textId="77777777" w:rsidR="005B6B54" w:rsidRDefault="005B6B54">
            <w:pPr>
              <w:spacing w:after="200" w:line="0" w:lineRule="atLeast"/>
              <w:jc w:val="center"/>
              <w:rPr>
                <w:b/>
                <w:smallCaps/>
                <w:kern w:val="32"/>
                <w:lang w:eastAsia="it-IT"/>
              </w:rPr>
            </w:pPr>
            <w:r>
              <w:rPr>
                <w:b/>
                <w:smallCaps/>
                <w:kern w:val="32"/>
                <w:lang w:eastAsia="it-IT"/>
              </w:rPr>
              <w:t>Abilità/Capacità</w:t>
            </w:r>
          </w:p>
        </w:tc>
      </w:tr>
      <w:tr w:rsidR="005B6B54" w14:paraId="45D68851" w14:textId="77777777" w:rsidTr="005B6B54">
        <w:tc>
          <w:tcPr>
            <w:tcW w:w="5247" w:type="dxa"/>
            <w:gridSpan w:val="2"/>
            <w:tcBorders>
              <w:top w:val="single" w:sz="4" w:space="0" w:color="auto"/>
              <w:left w:val="single" w:sz="4" w:space="0" w:color="auto"/>
              <w:bottom w:val="single" w:sz="4" w:space="0" w:color="auto"/>
              <w:right w:val="single" w:sz="4" w:space="0" w:color="auto"/>
            </w:tcBorders>
          </w:tcPr>
          <w:p w14:paraId="5195B28A" w14:textId="77777777" w:rsidR="005B6B54" w:rsidRDefault="005B6B54">
            <w:pPr>
              <w:spacing w:line="0" w:lineRule="atLeast"/>
              <w:jc w:val="both"/>
              <w:rPr>
                <w:b/>
                <w:smallCaps/>
                <w:kern w:val="32"/>
                <w:lang w:eastAsia="it-IT"/>
              </w:rPr>
            </w:pPr>
            <w:r>
              <w:rPr>
                <w:lang w:eastAsia="it-IT"/>
              </w:rPr>
              <w:t>La storia della protezione civile in Italia. Il Servizio Nazionale della Protezione Civile. Il Codice della Protezione Civile e il Piano Nazionale della Protezione Civile. Il Volontariato nella Protezione Civile. Regole generali di comportamento in situazioni di emergenza. Manovre di primo soccorso.</w:t>
            </w:r>
          </w:p>
          <w:p w14:paraId="76EF3A49" w14:textId="77777777" w:rsidR="005B6B54" w:rsidRDefault="005B6B54">
            <w:pPr>
              <w:spacing w:after="200" w:line="0" w:lineRule="atLeast"/>
              <w:jc w:val="center"/>
              <w:rPr>
                <w:b/>
                <w:smallCaps/>
                <w:kern w:val="32"/>
                <w:lang w:eastAsia="it-IT"/>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529C00C6" w14:textId="77777777" w:rsidR="005B6B54" w:rsidRDefault="005B6B54">
            <w:pPr>
              <w:spacing w:after="200" w:line="0" w:lineRule="atLeast"/>
              <w:jc w:val="both"/>
              <w:rPr>
                <w:b/>
                <w:smallCaps/>
                <w:kern w:val="32"/>
                <w:lang w:eastAsia="it-IT"/>
              </w:rPr>
            </w:pPr>
            <w:r>
              <w:rPr>
                <w:lang w:eastAsia="it-IT"/>
              </w:rPr>
              <w:t>Riconoscere la storia della protezione civile in Italia.  Descrivere la struttura del Servizio Nazionale di Protezione civile e le regole basilari del settore. Riconoscere il ruolo del volontariato nella Protezione Civile. Individuare i fondamentali comportamenti da tenere in caso di emergenza. Effettuare le principali manovre di primo soccorso (abilità da conseguire su base volontaria con la guida di personale esperto).</w:t>
            </w:r>
          </w:p>
        </w:tc>
      </w:tr>
      <w:tr w:rsidR="005B6B54" w14:paraId="39616758" w14:textId="77777777" w:rsidTr="005B6B54">
        <w:tc>
          <w:tcPr>
            <w:tcW w:w="5247" w:type="dxa"/>
            <w:gridSpan w:val="2"/>
            <w:tcBorders>
              <w:top w:val="single" w:sz="4" w:space="0" w:color="auto"/>
              <w:left w:val="single" w:sz="4" w:space="0" w:color="auto"/>
              <w:bottom w:val="single" w:sz="4" w:space="0" w:color="auto"/>
              <w:right w:val="single" w:sz="4" w:space="0" w:color="auto"/>
            </w:tcBorders>
            <w:hideMark/>
          </w:tcPr>
          <w:p w14:paraId="523863D7" w14:textId="77777777" w:rsidR="005B6B54" w:rsidRDefault="005B6B54">
            <w:pPr>
              <w:rPr>
                <w:lang w:eastAsia="it-IT"/>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585B15D5" w14:textId="77777777" w:rsidR="005B6B54" w:rsidRDefault="005B6B54">
            <w:pPr>
              <w:rPr>
                <w:lang w:eastAsia="it-IT"/>
              </w:rPr>
            </w:pPr>
          </w:p>
        </w:tc>
      </w:tr>
      <w:tr w:rsidR="005B6B54" w14:paraId="70EF1BE0" w14:textId="77777777" w:rsidTr="005B6B54">
        <w:tc>
          <w:tcPr>
            <w:tcW w:w="5247" w:type="dxa"/>
            <w:gridSpan w:val="2"/>
            <w:tcBorders>
              <w:top w:val="dotted" w:sz="4" w:space="0" w:color="auto"/>
              <w:left w:val="single" w:sz="4" w:space="0" w:color="auto"/>
              <w:bottom w:val="single" w:sz="4" w:space="0" w:color="auto"/>
              <w:right w:val="single" w:sz="4" w:space="0" w:color="auto"/>
            </w:tcBorders>
            <w:hideMark/>
          </w:tcPr>
          <w:p w14:paraId="68C66213" w14:textId="77777777" w:rsidR="005B6B54" w:rsidRDefault="005B6B54">
            <w:pPr>
              <w:spacing w:after="200" w:line="276" w:lineRule="auto"/>
              <w:rPr>
                <w:b/>
                <w:bCs/>
                <w:lang w:eastAsia="it-IT"/>
              </w:rPr>
            </w:pPr>
            <w:r>
              <w:rPr>
                <w:b/>
                <w:bCs/>
                <w:lang w:eastAsia="it-IT"/>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1DAD5B34" w14:textId="77777777" w:rsidR="005B6B54" w:rsidRDefault="005B6B54">
            <w:pPr>
              <w:rPr>
                <w:bCs/>
                <w:color w:val="000000"/>
                <w:lang w:eastAsia="it-IT"/>
              </w:rPr>
            </w:pPr>
            <w:r>
              <w:rPr>
                <w:bCs/>
                <w:color w:val="000000"/>
                <w:lang w:eastAsia="it-IT"/>
              </w:rPr>
              <w:t xml:space="preserve">Storia </w:t>
            </w:r>
          </w:p>
          <w:p w14:paraId="1E90ADBD" w14:textId="77777777" w:rsidR="005B6B54" w:rsidRDefault="005B6B54">
            <w:pPr>
              <w:rPr>
                <w:color w:val="000000"/>
                <w:lang w:eastAsia="it-IT"/>
              </w:rPr>
            </w:pPr>
            <w:r>
              <w:rPr>
                <w:color w:val="000000"/>
                <w:lang w:eastAsia="it-IT"/>
              </w:rPr>
              <w:t>Religione/Mat.Alternativa</w:t>
            </w:r>
          </w:p>
          <w:p w14:paraId="2F65E8F4" w14:textId="77777777" w:rsidR="005B6B54" w:rsidRDefault="005B6B54">
            <w:pPr>
              <w:rPr>
                <w:bCs/>
                <w:color w:val="000000"/>
                <w:lang w:eastAsia="it-IT"/>
              </w:rPr>
            </w:pPr>
            <w:r>
              <w:rPr>
                <w:bCs/>
                <w:color w:val="000000"/>
                <w:lang w:eastAsia="it-IT"/>
              </w:rPr>
              <w:t>Scienze motorie</w:t>
            </w:r>
          </w:p>
          <w:p w14:paraId="73A6A271" w14:textId="77777777" w:rsidR="005B6B54" w:rsidRDefault="005B6B54">
            <w:pPr>
              <w:rPr>
                <w:b/>
                <w:color w:val="000000"/>
                <w:lang w:eastAsia="it-IT"/>
              </w:rPr>
            </w:pPr>
            <w:r>
              <w:rPr>
                <w:b/>
                <w:color w:val="000000"/>
                <w:lang w:eastAsia="it-IT"/>
              </w:rPr>
              <w:t>Materie d’indirizzo:</w:t>
            </w:r>
          </w:p>
          <w:p w14:paraId="5AB2C608" w14:textId="77777777" w:rsidR="005B6B54" w:rsidRDefault="00DA4ADC">
            <w:pPr>
              <w:rPr>
                <w:color w:val="000000"/>
                <w:lang w:eastAsia="it-IT"/>
              </w:rPr>
            </w:pPr>
            <w:r>
              <w:rPr>
                <w:color w:val="000000"/>
                <w:lang w:eastAsia="it-IT"/>
              </w:rPr>
              <w:t>Topografia</w:t>
            </w:r>
          </w:p>
          <w:p w14:paraId="1763F9D9" w14:textId="77777777" w:rsidR="005B6B54" w:rsidRPr="00DA4ADC" w:rsidRDefault="00DA4ADC" w:rsidP="00DA4ADC">
            <w:pPr>
              <w:rPr>
                <w:bCs/>
                <w:color w:val="000000"/>
                <w:lang w:eastAsia="it-IT"/>
              </w:rPr>
            </w:pPr>
            <w:r>
              <w:rPr>
                <w:bCs/>
                <w:color w:val="000000"/>
                <w:lang w:eastAsia="it-IT"/>
              </w:rPr>
              <w:t>Progettazione,costruz.e impianti</w:t>
            </w:r>
          </w:p>
        </w:tc>
        <w:tc>
          <w:tcPr>
            <w:tcW w:w="1137" w:type="dxa"/>
            <w:tcBorders>
              <w:top w:val="dotted" w:sz="4" w:space="0" w:color="auto"/>
              <w:left w:val="single" w:sz="4" w:space="0" w:color="auto"/>
              <w:bottom w:val="single" w:sz="4" w:space="0" w:color="auto"/>
              <w:right w:val="single" w:sz="4" w:space="0" w:color="auto"/>
            </w:tcBorders>
          </w:tcPr>
          <w:p w14:paraId="7174C49C" w14:textId="77777777" w:rsidR="005B6B54" w:rsidRDefault="00DA4ADC">
            <w:pPr>
              <w:rPr>
                <w:lang w:eastAsia="it-IT"/>
              </w:rPr>
            </w:pPr>
            <w:r>
              <w:rPr>
                <w:lang w:eastAsia="it-IT"/>
              </w:rPr>
              <w:t>2</w:t>
            </w:r>
          </w:p>
          <w:p w14:paraId="27A77927" w14:textId="77777777" w:rsidR="005B6B54" w:rsidRDefault="003A7F56">
            <w:pPr>
              <w:rPr>
                <w:lang w:eastAsia="it-IT"/>
              </w:rPr>
            </w:pPr>
            <w:r>
              <w:rPr>
                <w:lang w:eastAsia="it-IT"/>
              </w:rPr>
              <w:t>1</w:t>
            </w:r>
          </w:p>
          <w:p w14:paraId="5EDF96F9" w14:textId="77777777" w:rsidR="005B6B54" w:rsidRDefault="005B6B54">
            <w:pPr>
              <w:rPr>
                <w:lang w:eastAsia="it-IT"/>
              </w:rPr>
            </w:pPr>
            <w:r>
              <w:rPr>
                <w:lang w:eastAsia="it-IT"/>
              </w:rPr>
              <w:t>2</w:t>
            </w:r>
          </w:p>
          <w:p w14:paraId="42AFA513" w14:textId="77777777" w:rsidR="005B6B54" w:rsidRDefault="005B6B54">
            <w:pPr>
              <w:rPr>
                <w:lang w:eastAsia="it-IT"/>
              </w:rPr>
            </w:pPr>
          </w:p>
          <w:p w14:paraId="675CA2D7" w14:textId="77777777" w:rsidR="005B6B54" w:rsidRDefault="00DA4ADC">
            <w:pPr>
              <w:rPr>
                <w:lang w:eastAsia="it-IT"/>
              </w:rPr>
            </w:pPr>
            <w:r>
              <w:rPr>
                <w:lang w:eastAsia="it-IT"/>
              </w:rPr>
              <w:t>3</w:t>
            </w:r>
          </w:p>
          <w:p w14:paraId="67E0033F" w14:textId="77777777" w:rsidR="005B6B54" w:rsidRDefault="003A7F56">
            <w:pPr>
              <w:rPr>
                <w:lang w:eastAsia="it-IT"/>
              </w:rPr>
            </w:pPr>
            <w:r>
              <w:rPr>
                <w:lang w:eastAsia="it-IT"/>
              </w:rPr>
              <w:t>3</w:t>
            </w:r>
          </w:p>
          <w:p w14:paraId="17E96C5E" w14:textId="77777777" w:rsidR="005B6B54" w:rsidRDefault="005B6B54">
            <w:pPr>
              <w:spacing w:after="200" w:line="276" w:lineRule="auto"/>
              <w:rPr>
                <w:lang w:eastAsia="it-IT"/>
              </w:rPr>
            </w:pPr>
          </w:p>
        </w:tc>
      </w:tr>
      <w:tr w:rsidR="005B6B54" w14:paraId="219B8CCF" w14:textId="77777777" w:rsidTr="005B6B54">
        <w:tc>
          <w:tcPr>
            <w:tcW w:w="5247" w:type="dxa"/>
            <w:gridSpan w:val="2"/>
            <w:tcBorders>
              <w:top w:val="dotted" w:sz="4" w:space="0" w:color="auto"/>
              <w:left w:val="single" w:sz="4" w:space="0" w:color="auto"/>
              <w:bottom w:val="single" w:sz="4" w:space="0" w:color="auto"/>
              <w:right w:val="single" w:sz="4" w:space="0" w:color="auto"/>
            </w:tcBorders>
            <w:hideMark/>
          </w:tcPr>
          <w:p w14:paraId="200D5664" w14:textId="77777777" w:rsidR="005B6B54" w:rsidRDefault="005B6B54">
            <w:pPr>
              <w:spacing w:after="200" w:line="276" w:lineRule="auto"/>
              <w:rPr>
                <w:b/>
                <w:bCs/>
                <w:lang w:eastAsia="it-IT"/>
              </w:rPr>
            </w:pPr>
            <w:r>
              <w:rPr>
                <w:b/>
                <w:bCs/>
                <w:lang w:eastAsia="it-IT"/>
              </w:rPr>
              <w:t xml:space="preserve">TEMPI </w:t>
            </w:r>
          </w:p>
        </w:tc>
        <w:tc>
          <w:tcPr>
            <w:tcW w:w="4101" w:type="dxa"/>
            <w:tcBorders>
              <w:top w:val="dotted" w:sz="4" w:space="0" w:color="auto"/>
              <w:left w:val="single" w:sz="4" w:space="0" w:color="auto"/>
              <w:bottom w:val="single" w:sz="4" w:space="0" w:color="auto"/>
              <w:right w:val="single" w:sz="4" w:space="0" w:color="auto"/>
            </w:tcBorders>
            <w:hideMark/>
          </w:tcPr>
          <w:p w14:paraId="3AB7F11A" w14:textId="77777777" w:rsidR="005B6B54" w:rsidRDefault="005B6B54">
            <w:pPr>
              <w:spacing w:after="200" w:line="276" w:lineRule="auto"/>
              <w:rPr>
                <w:lang w:eastAsia="it-IT"/>
              </w:rPr>
            </w:pPr>
            <w:r>
              <w:rPr>
                <w:color w:val="0070C0"/>
                <w:lang w:eastAsia="it-IT"/>
              </w:rPr>
              <w:t>Mar./mag.</w:t>
            </w:r>
          </w:p>
        </w:tc>
        <w:tc>
          <w:tcPr>
            <w:tcW w:w="1137" w:type="dxa"/>
            <w:tcBorders>
              <w:top w:val="dotted" w:sz="4" w:space="0" w:color="auto"/>
              <w:left w:val="single" w:sz="4" w:space="0" w:color="auto"/>
              <w:bottom w:val="single" w:sz="4" w:space="0" w:color="auto"/>
              <w:right w:val="single" w:sz="4" w:space="0" w:color="auto"/>
            </w:tcBorders>
            <w:hideMark/>
          </w:tcPr>
          <w:p w14:paraId="3DA943D1" w14:textId="77777777" w:rsidR="005B6B54" w:rsidRDefault="005B6B54">
            <w:pPr>
              <w:spacing w:after="200" w:line="276" w:lineRule="auto"/>
              <w:rPr>
                <w:lang w:eastAsia="it-IT"/>
              </w:rPr>
            </w:pPr>
            <w:r>
              <w:rPr>
                <w:lang w:eastAsia="it-IT"/>
              </w:rPr>
              <w:t>Tot.11</w:t>
            </w:r>
          </w:p>
        </w:tc>
      </w:tr>
      <w:tr w:rsidR="005B6B54" w14:paraId="5AF2A215" w14:textId="77777777" w:rsidTr="005B6B54">
        <w:tc>
          <w:tcPr>
            <w:tcW w:w="5247" w:type="dxa"/>
            <w:gridSpan w:val="2"/>
            <w:tcBorders>
              <w:top w:val="dotted" w:sz="4" w:space="0" w:color="auto"/>
              <w:left w:val="single" w:sz="4" w:space="0" w:color="auto"/>
              <w:bottom w:val="single" w:sz="4" w:space="0" w:color="auto"/>
              <w:right w:val="single" w:sz="4" w:space="0" w:color="auto"/>
            </w:tcBorders>
            <w:hideMark/>
          </w:tcPr>
          <w:p w14:paraId="6775998B" w14:textId="77777777" w:rsidR="005B6B54" w:rsidRDefault="005B6B54">
            <w:pPr>
              <w:rPr>
                <w:color w:val="0070C0"/>
                <w:lang w:eastAsia="it-IT"/>
              </w:rPr>
            </w:pPr>
            <w:r>
              <w:rPr>
                <w:color w:val="0070C0"/>
                <w:lang w:eastAsia="it-IT"/>
              </w:rPr>
              <w:t>1.Giornata mondiale della Terra</w:t>
            </w:r>
          </w:p>
          <w:p w14:paraId="25905A1E" w14:textId="77777777" w:rsidR="005B6B54" w:rsidRDefault="005B6B54">
            <w:pPr>
              <w:spacing w:after="200" w:line="276" w:lineRule="auto"/>
              <w:rPr>
                <w:b/>
                <w:bCs/>
                <w:lang w:eastAsia="it-IT"/>
              </w:rPr>
            </w:pPr>
            <w:r>
              <w:rPr>
                <w:color w:val="0070C0"/>
                <w:lang w:eastAsia="it-IT"/>
              </w:rPr>
              <w:t>2.Il ricordo delle vittime di mafia</w:t>
            </w:r>
          </w:p>
        </w:tc>
        <w:tc>
          <w:tcPr>
            <w:tcW w:w="4101" w:type="dxa"/>
            <w:tcBorders>
              <w:top w:val="dotted" w:sz="4" w:space="0" w:color="auto"/>
              <w:left w:val="single" w:sz="4" w:space="0" w:color="auto"/>
              <w:bottom w:val="single" w:sz="4" w:space="0" w:color="auto"/>
              <w:right w:val="single" w:sz="4" w:space="0" w:color="auto"/>
            </w:tcBorders>
            <w:hideMark/>
          </w:tcPr>
          <w:p w14:paraId="2DDDE49A" w14:textId="77777777" w:rsidR="005B6B54" w:rsidRDefault="005B6B54">
            <w:pPr>
              <w:rPr>
                <w:color w:val="0070C0"/>
                <w:lang w:eastAsia="it-IT"/>
              </w:rPr>
            </w:pPr>
            <w:r>
              <w:rPr>
                <w:color w:val="0070C0"/>
                <w:lang w:eastAsia="it-IT"/>
              </w:rPr>
              <w:t>23 Aprile (tutte le classi)</w:t>
            </w:r>
          </w:p>
          <w:p w14:paraId="3497A829" w14:textId="77777777" w:rsidR="005B6B54" w:rsidRDefault="005B6B54">
            <w:pPr>
              <w:spacing w:after="200" w:line="276" w:lineRule="auto"/>
              <w:rPr>
                <w:color w:val="0070C0"/>
                <w:lang w:eastAsia="it-IT"/>
              </w:rPr>
            </w:pPr>
            <w:r>
              <w:rPr>
                <w:color w:val="0070C0"/>
                <w:lang w:eastAsia="it-IT"/>
              </w:rPr>
              <w:t>23 Maggio (tutte le classi)</w:t>
            </w:r>
          </w:p>
        </w:tc>
        <w:tc>
          <w:tcPr>
            <w:tcW w:w="1137" w:type="dxa"/>
            <w:tcBorders>
              <w:top w:val="dotted" w:sz="4" w:space="0" w:color="auto"/>
              <w:left w:val="single" w:sz="4" w:space="0" w:color="auto"/>
              <w:bottom w:val="single" w:sz="4" w:space="0" w:color="auto"/>
              <w:right w:val="single" w:sz="4" w:space="0" w:color="auto"/>
            </w:tcBorders>
          </w:tcPr>
          <w:p w14:paraId="391AF9EC" w14:textId="77777777" w:rsidR="005B6B54" w:rsidRDefault="005B6B54">
            <w:pPr>
              <w:spacing w:after="200" w:line="276" w:lineRule="auto"/>
              <w:rPr>
                <w:lang w:eastAsia="it-IT"/>
              </w:rPr>
            </w:pPr>
          </w:p>
        </w:tc>
      </w:tr>
      <w:tr w:rsidR="005B6B54" w14:paraId="24710DF9" w14:textId="77777777" w:rsidTr="005B6B54">
        <w:tc>
          <w:tcPr>
            <w:tcW w:w="5247" w:type="dxa"/>
            <w:gridSpan w:val="2"/>
            <w:tcBorders>
              <w:top w:val="single" w:sz="4" w:space="0" w:color="auto"/>
              <w:left w:val="single" w:sz="4" w:space="0" w:color="auto"/>
              <w:bottom w:val="single" w:sz="4" w:space="0" w:color="auto"/>
              <w:right w:val="single" w:sz="4" w:space="0" w:color="auto"/>
            </w:tcBorders>
          </w:tcPr>
          <w:p w14:paraId="2940E72E" w14:textId="77777777" w:rsidR="005B6B54" w:rsidRDefault="005B6B54">
            <w:pPr>
              <w:spacing w:line="0" w:lineRule="atLeast"/>
              <w:jc w:val="center"/>
              <w:rPr>
                <w:b/>
                <w:lang w:eastAsia="it-IT"/>
              </w:rPr>
            </w:pPr>
          </w:p>
          <w:p w14:paraId="39F1AA9A" w14:textId="77777777" w:rsidR="005B6B54" w:rsidRDefault="005B6B54">
            <w:pPr>
              <w:spacing w:after="200" w:line="0" w:lineRule="atLeast"/>
              <w:jc w:val="center"/>
              <w:rPr>
                <w:b/>
                <w:lang w:eastAsia="it-IT"/>
              </w:rPr>
            </w:pPr>
            <w:r>
              <w:rPr>
                <w:b/>
                <w:lang w:eastAsia="it-IT"/>
              </w:rPr>
              <w:t>METODOLOGIE</w:t>
            </w:r>
          </w:p>
        </w:tc>
        <w:tc>
          <w:tcPr>
            <w:tcW w:w="5238" w:type="dxa"/>
            <w:gridSpan w:val="2"/>
            <w:tcBorders>
              <w:top w:val="single" w:sz="4" w:space="0" w:color="auto"/>
              <w:left w:val="single" w:sz="4" w:space="0" w:color="auto"/>
              <w:bottom w:val="single" w:sz="4" w:space="0" w:color="auto"/>
              <w:right w:val="single" w:sz="4" w:space="0" w:color="auto"/>
            </w:tcBorders>
            <w:hideMark/>
          </w:tcPr>
          <w:p w14:paraId="072A9616" w14:textId="77777777" w:rsidR="005B6B54" w:rsidRDefault="005B6B54">
            <w:pPr>
              <w:tabs>
                <w:tab w:val="left" w:pos="4426"/>
              </w:tabs>
              <w:spacing w:line="252" w:lineRule="auto"/>
              <w:ind w:left="42" w:right="34"/>
              <w:contextualSpacing/>
              <w:jc w:val="both"/>
              <w:rPr>
                <w:lang w:eastAsia="it-IT"/>
              </w:rPr>
            </w:pPr>
            <w:r>
              <w:rPr>
                <w:lang w:eastAsia="it-IT"/>
              </w:rPr>
              <w:t>Lezione frontale di introduzione alla conoscenza</w:t>
            </w:r>
          </w:p>
          <w:p w14:paraId="07CC900E" w14:textId="77777777" w:rsidR="005B6B54" w:rsidRDefault="005B6B54">
            <w:pPr>
              <w:tabs>
                <w:tab w:val="left" w:pos="4426"/>
              </w:tabs>
              <w:spacing w:line="252" w:lineRule="auto"/>
              <w:ind w:left="42" w:right="34"/>
              <w:contextualSpacing/>
              <w:jc w:val="both"/>
              <w:rPr>
                <w:lang w:eastAsia="it-IT"/>
              </w:rPr>
            </w:pPr>
            <w:r>
              <w:rPr>
                <w:lang w:eastAsia="it-IT"/>
              </w:rPr>
              <w:t>Lezione partecipata</w:t>
            </w:r>
          </w:p>
          <w:p w14:paraId="4DBF1631" w14:textId="77777777" w:rsidR="005B6B54" w:rsidRDefault="005B6B54">
            <w:pPr>
              <w:tabs>
                <w:tab w:val="left" w:pos="4426"/>
              </w:tabs>
              <w:spacing w:line="252" w:lineRule="auto"/>
              <w:ind w:left="42" w:right="34"/>
              <w:contextualSpacing/>
              <w:jc w:val="both"/>
              <w:rPr>
                <w:lang w:eastAsia="it-IT"/>
              </w:rPr>
            </w:pPr>
            <w:r>
              <w:rPr>
                <w:lang w:eastAsia="it-IT"/>
              </w:rPr>
              <w:t xml:space="preserve">Lezione multimediale, </w:t>
            </w:r>
          </w:p>
          <w:p w14:paraId="36C33CFA" w14:textId="77777777" w:rsidR="005B6B54" w:rsidRDefault="005B6B54">
            <w:pPr>
              <w:tabs>
                <w:tab w:val="left" w:pos="4426"/>
              </w:tabs>
              <w:spacing w:line="252" w:lineRule="auto"/>
              <w:ind w:left="42" w:right="34"/>
              <w:contextualSpacing/>
              <w:jc w:val="both"/>
              <w:rPr>
                <w:lang w:eastAsia="it-IT"/>
              </w:rPr>
            </w:pPr>
            <w:r>
              <w:rPr>
                <w:lang w:eastAsia="it-IT"/>
              </w:rPr>
              <w:t>Apprendimento collaborativo e fra pari</w:t>
            </w:r>
          </w:p>
          <w:p w14:paraId="7B07213A" w14:textId="77777777" w:rsidR="005B6B54" w:rsidRDefault="005B6B54">
            <w:pPr>
              <w:tabs>
                <w:tab w:val="left" w:pos="4426"/>
              </w:tabs>
              <w:spacing w:line="252" w:lineRule="auto"/>
              <w:ind w:left="42" w:right="34"/>
              <w:contextualSpacing/>
              <w:jc w:val="both"/>
              <w:rPr>
                <w:lang w:eastAsia="it-IT"/>
              </w:rPr>
            </w:pPr>
            <w:r>
              <w:rPr>
                <w:lang w:eastAsia="it-IT"/>
              </w:rPr>
              <w:t>Costruzione mappe concettuali LIM</w:t>
            </w:r>
          </w:p>
          <w:p w14:paraId="5B92A92D" w14:textId="77777777" w:rsidR="005B6B54" w:rsidRDefault="005B6B54">
            <w:pPr>
              <w:tabs>
                <w:tab w:val="left" w:pos="4426"/>
              </w:tabs>
              <w:spacing w:after="200" w:line="252" w:lineRule="auto"/>
              <w:ind w:left="42" w:right="34"/>
              <w:contextualSpacing/>
              <w:jc w:val="both"/>
              <w:rPr>
                <w:bCs/>
                <w:lang w:eastAsia="it-IT"/>
              </w:rPr>
            </w:pPr>
            <w:r>
              <w:rPr>
                <w:bCs/>
                <w:lang w:eastAsia="it-IT"/>
              </w:rPr>
              <w:t>DAD</w:t>
            </w:r>
          </w:p>
        </w:tc>
      </w:tr>
      <w:tr w:rsidR="005B6B54" w14:paraId="2385DAF6" w14:textId="77777777" w:rsidTr="005B6B54">
        <w:tc>
          <w:tcPr>
            <w:tcW w:w="5247" w:type="dxa"/>
            <w:gridSpan w:val="2"/>
            <w:tcBorders>
              <w:top w:val="single" w:sz="4" w:space="0" w:color="auto"/>
              <w:left w:val="single" w:sz="4" w:space="0" w:color="auto"/>
              <w:bottom w:val="single" w:sz="4" w:space="0" w:color="auto"/>
              <w:right w:val="single" w:sz="4" w:space="0" w:color="auto"/>
            </w:tcBorders>
            <w:hideMark/>
          </w:tcPr>
          <w:p w14:paraId="2031CF25" w14:textId="77777777" w:rsidR="005B6B54" w:rsidRDefault="005B6B54">
            <w:pPr>
              <w:spacing w:after="200" w:line="0" w:lineRule="atLeast"/>
              <w:jc w:val="center"/>
              <w:rPr>
                <w:b/>
                <w:lang w:eastAsia="it-IT"/>
              </w:rPr>
            </w:pPr>
            <w:r>
              <w:rPr>
                <w:b/>
                <w:lang w:eastAsia="it-IT"/>
              </w:rPr>
              <w:t>DESTINATARI</w:t>
            </w:r>
          </w:p>
        </w:tc>
        <w:tc>
          <w:tcPr>
            <w:tcW w:w="5238" w:type="dxa"/>
            <w:gridSpan w:val="2"/>
            <w:tcBorders>
              <w:top w:val="single" w:sz="4" w:space="0" w:color="auto"/>
              <w:left w:val="single" w:sz="4" w:space="0" w:color="auto"/>
              <w:bottom w:val="single" w:sz="4" w:space="0" w:color="auto"/>
              <w:right w:val="single" w:sz="4" w:space="0" w:color="auto"/>
            </w:tcBorders>
            <w:hideMark/>
          </w:tcPr>
          <w:p w14:paraId="31E46F12" w14:textId="77777777" w:rsidR="005B6B54" w:rsidRDefault="005B6B54">
            <w:pPr>
              <w:tabs>
                <w:tab w:val="left" w:pos="4426"/>
              </w:tabs>
              <w:spacing w:after="200" w:line="252" w:lineRule="auto"/>
              <w:ind w:left="42" w:right="34"/>
              <w:contextualSpacing/>
              <w:jc w:val="both"/>
              <w:rPr>
                <w:lang w:eastAsia="it-IT"/>
              </w:rPr>
            </w:pPr>
            <w:r>
              <w:rPr>
                <w:color w:val="00B0F0"/>
                <w:lang w:eastAsia="it-IT"/>
              </w:rPr>
              <w:t>Alunni classe terze</w:t>
            </w:r>
          </w:p>
        </w:tc>
      </w:tr>
      <w:tr w:rsidR="005B6B54" w14:paraId="00BD94E7" w14:textId="77777777" w:rsidTr="005B6B54">
        <w:trPr>
          <w:trHeight w:val="990"/>
        </w:trPr>
        <w:tc>
          <w:tcPr>
            <w:tcW w:w="5247" w:type="dxa"/>
            <w:gridSpan w:val="2"/>
            <w:tcBorders>
              <w:top w:val="single" w:sz="4" w:space="0" w:color="auto"/>
              <w:left w:val="single" w:sz="4" w:space="0" w:color="auto"/>
              <w:bottom w:val="single" w:sz="4" w:space="0" w:color="auto"/>
              <w:right w:val="single" w:sz="4" w:space="0" w:color="auto"/>
            </w:tcBorders>
          </w:tcPr>
          <w:p w14:paraId="612DC58A" w14:textId="77777777" w:rsidR="005B6B54" w:rsidRDefault="005B6B54">
            <w:pPr>
              <w:spacing w:line="0" w:lineRule="atLeast"/>
              <w:jc w:val="center"/>
              <w:rPr>
                <w:b/>
                <w:lang w:eastAsia="it-IT"/>
              </w:rPr>
            </w:pPr>
            <w:r>
              <w:rPr>
                <w:b/>
                <w:lang w:eastAsia="it-IT"/>
              </w:rPr>
              <w:t>ATTIVITA’ DI DIDATTICA LABORATORIALE</w:t>
            </w:r>
          </w:p>
          <w:p w14:paraId="3400257C" w14:textId="77777777" w:rsidR="005B6B54" w:rsidRDefault="005B6B54">
            <w:pPr>
              <w:spacing w:after="200" w:line="0" w:lineRule="atLeast"/>
              <w:jc w:val="center"/>
              <w:rPr>
                <w:lang w:eastAsia="it-IT"/>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04AAE489" w14:textId="77777777" w:rsidR="005B6B54" w:rsidRDefault="005B6B54">
            <w:pPr>
              <w:spacing w:line="0" w:lineRule="atLeast"/>
              <w:rPr>
                <w:lang w:eastAsia="it-IT"/>
              </w:rPr>
            </w:pPr>
            <w:r>
              <w:rPr>
                <w:lang w:eastAsia="it-IT"/>
              </w:rPr>
              <w:t>Laboratorio didattico</w:t>
            </w:r>
          </w:p>
          <w:p w14:paraId="2B0E111F" w14:textId="77777777" w:rsidR="005B6B54" w:rsidRDefault="005B6B54">
            <w:pPr>
              <w:spacing w:line="0" w:lineRule="atLeast"/>
              <w:rPr>
                <w:lang w:eastAsia="it-IT"/>
              </w:rPr>
            </w:pPr>
            <w:r>
              <w:rPr>
                <w:lang w:eastAsia="it-IT"/>
              </w:rPr>
              <w:t>Lavoro di gruppo</w:t>
            </w:r>
          </w:p>
          <w:p w14:paraId="55B39253" w14:textId="77777777" w:rsidR="005B6B54" w:rsidRDefault="005B6B54">
            <w:pPr>
              <w:spacing w:line="0" w:lineRule="atLeast"/>
              <w:rPr>
                <w:lang w:eastAsia="it-IT"/>
              </w:rPr>
            </w:pPr>
            <w:r>
              <w:rPr>
                <w:lang w:eastAsia="it-IT"/>
              </w:rPr>
              <w:t>Simulazione del vissuto</w:t>
            </w:r>
          </w:p>
          <w:p w14:paraId="65015F9A" w14:textId="77777777" w:rsidR="005B6B54" w:rsidRDefault="005B6B54">
            <w:pPr>
              <w:spacing w:after="200" w:line="0" w:lineRule="atLeast"/>
              <w:rPr>
                <w:lang w:eastAsia="it-IT"/>
              </w:rPr>
            </w:pPr>
            <w:r>
              <w:rPr>
                <w:lang w:eastAsia="it-IT"/>
              </w:rPr>
              <w:t>Problem solving</w:t>
            </w:r>
          </w:p>
        </w:tc>
      </w:tr>
      <w:tr w:rsidR="005B6B54" w14:paraId="715784C1" w14:textId="77777777" w:rsidTr="005B6B54">
        <w:trPr>
          <w:trHeight w:val="315"/>
        </w:trPr>
        <w:tc>
          <w:tcPr>
            <w:tcW w:w="5247" w:type="dxa"/>
            <w:gridSpan w:val="2"/>
            <w:tcBorders>
              <w:top w:val="single" w:sz="4" w:space="0" w:color="auto"/>
              <w:left w:val="single" w:sz="4" w:space="0" w:color="auto"/>
              <w:bottom w:val="single" w:sz="4" w:space="0" w:color="auto"/>
              <w:right w:val="single" w:sz="4" w:space="0" w:color="auto"/>
            </w:tcBorders>
            <w:hideMark/>
          </w:tcPr>
          <w:p w14:paraId="0406225C" w14:textId="77777777" w:rsidR="005B6B54" w:rsidRDefault="005B6B54">
            <w:pPr>
              <w:spacing w:after="200" w:line="0" w:lineRule="atLeast"/>
              <w:jc w:val="center"/>
              <w:rPr>
                <w:b/>
                <w:lang w:eastAsia="it-IT"/>
              </w:rPr>
            </w:pPr>
            <w:r>
              <w:rPr>
                <w:b/>
                <w:lang w:eastAsia="it-IT"/>
              </w:rPr>
              <w:t>RISORSE UMANE Interne/esterne</w:t>
            </w:r>
          </w:p>
        </w:tc>
        <w:tc>
          <w:tcPr>
            <w:tcW w:w="5238" w:type="dxa"/>
            <w:gridSpan w:val="2"/>
            <w:tcBorders>
              <w:top w:val="single" w:sz="4" w:space="0" w:color="auto"/>
              <w:left w:val="single" w:sz="4" w:space="0" w:color="auto"/>
              <w:bottom w:val="single" w:sz="4" w:space="0" w:color="auto"/>
              <w:right w:val="single" w:sz="4" w:space="0" w:color="auto"/>
            </w:tcBorders>
          </w:tcPr>
          <w:p w14:paraId="7A60DEFD" w14:textId="77777777" w:rsidR="005B6B54" w:rsidRDefault="005B6B54">
            <w:pPr>
              <w:spacing w:after="200" w:line="0" w:lineRule="atLeast"/>
              <w:rPr>
                <w:lang w:eastAsia="it-IT"/>
              </w:rPr>
            </w:pPr>
          </w:p>
        </w:tc>
      </w:tr>
      <w:tr w:rsidR="005B6B54" w14:paraId="1FFB5966" w14:textId="77777777" w:rsidTr="005B6B54">
        <w:tc>
          <w:tcPr>
            <w:tcW w:w="5247" w:type="dxa"/>
            <w:gridSpan w:val="2"/>
            <w:tcBorders>
              <w:top w:val="single" w:sz="4" w:space="0" w:color="auto"/>
              <w:left w:val="single" w:sz="4" w:space="0" w:color="auto"/>
              <w:bottom w:val="single" w:sz="4" w:space="0" w:color="auto"/>
              <w:right w:val="single" w:sz="4" w:space="0" w:color="auto"/>
            </w:tcBorders>
            <w:hideMark/>
          </w:tcPr>
          <w:p w14:paraId="458CCFD5" w14:textId="77777777" w:rsidR="005B6B54" w:rsidRDefault="005B6B54">
            <w:pPr>
              <w:spacing w:after="200" w:line="0" w:lineRule="atLeast"/>
              <w:jc w:val="center"/>
              <w:rPr>
                <w:lang w:eastAsia="it-IT"/>
              </w:rPr>
            </w:pPr>
            <w:r>
              <w:rPr>
                <w:b/>
                <w:lang w:eastAsia="it-IT"/>
              </w:rPr>
              <w:t>STRUMENTI, SUSSIDI E MATERIALI</w:t>
            </w:r>
          </w:p>
        </w:tc>
        <w:tc>
          <w:tcPr>
            <w:tcW w:w="5238" w:type="dxa"/>
            <w:gridSpan w:val="2"/>
            <w:tcBorders>
              <w:top w:val="single" w:sz="4" w:space="0" w:color="auto"/>
              <w:left w:val="single" w:sz="4" w:space="0" w:color="auto"/>
              <w:bottom w:val="single" w:sz="4" w:space="0" w:color="auto"/>
              <w:right w:val="single" w:sz="4" w:space="0" w:color="auto"/>
            </w:tcBorders>
            <w:hideMark/>
          </w:tcPr>
          <w:p w14:paraId="460DF1A0" w14:textId="77777777" w:rsidR="005B6B54" w:rsidRDefault="005B6B54">
            <w:pPr>
              <w:spacing w:after="200" w:line="0" w:lineRule="atLeast"/>
              <w:jc w:val="both"/>
              <w:rPr>
                <w:lang w:eastAsia="it-IT"/>
              </w:rPr>
            </w:pPr>
            <w:r>
              <w:rPr>
                <w:lang w:eastAsia="it-IT"/>
              </w:rPr>
              <w:t>Libro di testo, LIM, fotocopie di materiale semplificato e/o di approfondimento,</w:t>
            </w:r>
            <w:r>
              <w:rPr>
                <w:bCs/>
                <w:iCs/>
                <w:lang w:eastAsia="it-IT"/>
              </w:rPr>
              <w:t xml:space="preserve"> dizionari, personal computer, enciclopedie in formato cartaceo ed elettronico, giornali, sussidi audiovisivi, proiezioni di film attinenti alle tematiche affrontate</w:t>
            </w:r>
            <w:r>
              <w:rPr>
                <w:lang w:eastAsia="it-IT"/>
              </w:rPr>
              <w:t>.</w:t>
            </w:r>
          </w:p>
        </w:tc>
      </w:tr>
      <w:tr w:rsidR="005B6B54" w14:paraId="22D3B820" w14:textId="77777777" w:rsidTr="005B6B54">
        <w:tc>
          <w:tcPr>
            <w:tcW w:w="5247" w:type="dxa"/>
            <w:gridSpan w:val="2"/>
            <w:tcBorders>
              <w:top w:val="single" w:sz="4" w:space="0" w:color="auto"/>
              <w:left w:val="single" w:sz="4" w:space="0" w:color="auto"/>
              <w:bottom w:val="single" w:sz="4" w:space="0" w:color="auto"/>
              <w:right w:val="single" w:sz="4" w:space="0" w:color="auto"/>
            </w:tcBorders>
          </w:tcPr>
          <w:p w14:paraId="08A16278" w14:textId="77777777" w:rsidR="005B6B54" w:rsidRDefault="005B6B54">
            <w:pPr>
              <w:spacing w:line="0" w:lineRule="atLeast"/>
              <w:jc w:val="center"/>
              <w:rPr>
                <w:b/>
                <w:lang w:eastAsia="it-IT"/>
              </w:rPr>
            </w:pPr>
            <w:r>
              <w:rPr>
                <w:b/>
                <w:lang w:eastAsia="it-IT"/>
              </w:rPr>
              <w:t xml:space="preserve">VERIFICHE E VALUTAZIONE </w:t>
            </w:r>
          </w:p>
          <w:p w14:paraId="324B42DA" w14:textId="77777777" w:rsidR="005B6B54" w:rsidRDefault="005B6B54">
            <w:pPr>
              <w:spacing w:after="200" w:line="0" w:lineRule="atLeast"/>
              <w:rPr>
                <w:b/>
                <w:lang w:eastAsia="it-IT"/>
              </w:rPr>
            </w:pPr>
          </w:p>
        </w:tc>
        <w:tc>
          <w:tcPr>
            <w:tcW w:w="5238" w:type="dxa"/>
            <w:gridSpan w:val="2"/>
            <w:tcBorders>
              <w:top w:val="single" w:sz="4" w:space="0" w:color="auto"/>
              <w:left w:val="single" w:sz="4" w:space="0" w:color="auto"/>
              <w:bottom w:val="single" w:sz="4" w:space="0" w:color="auto"/>
              <w:right w:val="single" w:sz="4" w:space="0" w:color="auto"/>
            </w:tcBorders>
            <w:hideMark/>
          </w:tcPr>
          <w:p w14:paraId="0C5073F3" w14:textId="77777777" w:rsidR="005B6B54" w:rsidRDefault="005B6B54">
            <w:pPr>
              <w:tabs>
                <w:tab w:val="left" w:pos="4426"/>
              </w:tabs>
              <w:spacing w:line="252" w:lineRule="auto"/>
              <w:ind w:left="42" w:right="34"/>
              <w:contextualSpacing/>
              <w:jc w:val="both"/>
              <w:rPr>
                <w:lang w:eastAsia="it-IT"/>
              </w:rPr>
            </w:pPr>
            <w:r>
              <w:rPr>
                <w:lang w:eastAsia="it-IT"/>
              </w:rPr>
              <w:t>Prove strutturate e semi strutturate (Tip. Es. di Stato A, B, C); interrogazione breve; colloquio; relazioni personali e di gruppo; osservazione sistematica dell'impegno, partecipazione e attenzione, prove di realtà.</w:t>
            </w:r>
          </w:p>
          <w:p w14:paraId="057CE116" w14:textId="77777777" w:rsidR="005B6B54" w:rsidRDefault="005B6B54">
            <w:pPr>
              <w:tabs>
                <w:tab w:val="left" w:pos="4426"/>
              </w:tabs>
              <w:spacing w:after="200" w:line="252" w:lineRule="auto"/>
              <w:ind w:left="42" w:right="34"/>
              <w:contextualSpacing/>
              <w:jc w:val="both"/>
              <w:rPr>
                <w:lang w:eastAsia="it-IT"/>
              </w:rPr>
            </w:pPr>
            <w:r>
              <w:rPr>
                <w:lang w:eastAsia="it-IT"/>
              </w:rPr>
              <w:t>Tempi e contenuti calibrati sui livelli della classe e sub differenti bisogni formativi delle singole individualità nel rispetto dei personali stili di apprendimento.</w:t>
            </w:r>
          </w:p>
        </w:tc>
      </w:tr>
      <w:tr w:rsidR="005B6B54" w14:paraId="272B7E2F" w14:textId="77777777" w:rsidTr="005B6B54">
        <w:tc>
          <w:tcPr>
            <w:tcW w:w="5247" w:type="dxa"/>
            <w:gridSpan w:val="2"/>
            <w:tcBorders>
              <w:top w:val="single" w:sz="4" w:space="0" w:color="auto"/>
              <w:left w:val="single" w:sz="4" w:space="0" w:color="auto"/>
              <w:bottom w:val="single" w:sz="4" w:space="0" w:color="auto"/>
              <w:right w:val="single" w:sz="4" w:space="0" w:color="auto"/>
            </w:tcBorders>
            <w:hideMark/>
          </w:tcPr>
          <w:p w14:paraId="2F4B60C5" w14:textId="77777777" w:rsidR="005B6B54" w:rsidRDefault="005B6B54">
            <w:pPr>
              <w:spacing w:after="200" w:line="0" w:lineRule="atLeast"/>
              <w:rPr>
                <w:b/>
                <w:lang w:eastAsia="it-IT"/>
              </w:rPr>
            </w:pPr>
            <w:r>
              <w:rPr>
                <w:b/>
                <w:lang w:eastAsia="it-IT"/>
              </w:rPr>
              <w:t>Numero di ore</w:t>
            </w:r>
          </w:p>
        </w:tc>
        <w:tc>
          <w:tcPr>
            <w:tcW w:w="5238" w:type="dxa"/>
            <w:gridSpan w:val="2"/>
            <w:tcBorders>
              <w:top w:val="single" w:sz="4" w:space="0" w:color="auto"/>
              <w:left w:val="single" w:sz="4" w:space="0" w:color="auto"/>
              <w:bottom w:val="single" w:sz="4" w:space="0" w:color="auto"/>
              <w:right w:val="single" w:sz="4" w:space="0" w:color="auto"/>
            </w:tcBorders>
            <w:hideMark/>
          </w:tcPr>
          <w:p w14:paraId="79CC216E" w14:textId="77777777" w:rsidR="005B6B54" w:rsidRDefault="005B6B54">
            <w:pPr>
              <w:tabs>
                <w:tab w:val="left" w:pos="4426"/>
              </w:tabs>
              <w:spacing w:after="200" w:line="252" w:lineRule="auto"/>
              <w:ind w:left="42" w:right="34"/>
              <w:contextualSpacing/>
              <w:jc w:val="both"/>
              <w:rPr>
                <w:b/>
                <w:bCs/>
                <w:color w:val="00B0F0"/>
                <w:lang w:eastAsia="it-IT"/>
              </w:rPr>
            </w:pPr>
            <w:r>
              <w:rPr>
                <w:b/>
                <w:bCs/>
                <w:color w:val="00B0F0"/>
                <w:lang w:eastAsia="it-IT"/>
              </w:rPr>
              <w:t>33</w:t>
            </w:r>
          </w:p>
        </w:tc>
      </w:tr>
    </w:tbl>
    <w:p w14:paraId="4A94A96A" w14:textId="77777777" w:rsidR="00693276" w:rsidRDefault="00693276"/>
    <w:p w14:paraId="44342744" w14:textId="77777777" w:rsidR="00B72D0A" w:rsidRDefault="00B72D0A" w:rsidP="00B72D0A">
      <w:pPr>
        <w:jc w:val="center"/>
        <w:rPr>
          <w:rFonts w:ascii="Times New Roman" w:hAnsi="Times New Roman" w:cs="Times New Roman"/>
          <w:b/>
          <w:bCs/>
          <w:color w:val="00B050"/>
          <w:sz w:val="28"/>
          <w:szCs w:val="24"/>
        </w:rPr>
      </w:pPr>
    </w:p>
    <w:p w14:paraId="1FD33ACA" w14:textId="77777777" w:rsidR="00B72D0A" w:rsidRPr="000F194B" w:rsidRDefault="00B72D0A" w:rsidP="00B72D0A">
      <w:pPr>
        <w:jc w:val="center"/>
        <w:rPr>
          <w:rFonts w:ascii="Times New Roman" w:hAnsi="Times New Roman" w:cs="Times New Roman"/>
          <w:b/>
          <w:bCs/>
          <w:color w:val="00B050"/>
          <w:sz w:val="28"/>
          <w:szCs w:val="24"/>
        </w:rPr>
      </w:pPr>
      <w:r>
        <w:rPr>
          <w:rFonts w:ascii="Times New Roman" w:hAnsi="Times New Roman" w:cs="Times New Roman"/>
          <w:b/>
          <w:bCs/>
          <w:color w:val="00B050"/>
          <w:sz w:val="28"/>
          <w:szCs w:val="24"/>
        </w:rPr>
        <w:t>Classe Quinta indirizzo CAT</w:t>
      </w:r>
    </w:p>
    <w:tbl>
      <w:tblPr>
        <w:tblStyle w:val="Grigliatabella1"/>
        <w:tblW w:w="10485" w:type="dxa"/>
        <w:tblLook w:val="04A0" w:firstRow="1" w:lastRow="0" w:firstColumn="1" w:lastColumn="0" w:noHBand="0" w:noVBand="1"/>
      </w:tblPr>
      <w:tblGrid>
        <w:gridCol w:w="1830"/>
        <w:gridCol w:w="3416"/>
        <w:gridCol w:w="4101"/>
        <w:gridCol w:w="1138"/>
      </w:tblGrid>
      <w:tr w:rsidR="00B72D0A" w14:paraId="12272A5C" w14:textId="77777777" w:rsidTr="00693B4B">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5831E1E" w14:textId="77777777" w:rsidR="00B72D0A" w:rsidRDefault="00B72D0A" w:rsidP="00693B4B">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B72D0A" w14:paraId="6AA6E623" w14:textId="77777777" w:rsidTr="00693B4B">
        <w:trPr>
          <w:trHeight w:val="405"/>
        </w:trPr>
        <w:tc>
          <w:tcPr>
            <w:tcW w:w="1830" w:type="dxa"/>
            <w:tcBorders>
              <w:top w:val="single" w:sz="4" w:space="0" w:color="auto"/>
              <w:left w:val="single" w:sz="4" w:space="0" w:color="auto"/>
              <w:bottom w:val="single" w:sz="4" w:space="0" w:color="auto"/>
              <w:right w:val="single" w:sz="4" w:space="0" w:color="auto"/>
            </w:tcBorders>
          </w:tcPr>
          <w:p w14:paraId="0390CD83" w14:textId="77777777" w:rsidR="00B72D0A" w:rsidRDefault="00B72D0A" w:rsidP="00693B4B">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6528D602" w14:textId="77777777" w:rsidR="00B72D0A" w:rsidRPr="007E4BBD" w:rsidRDefault="00B72D0A" w:rsidP="00693B4B">
            <w:pPr>
              <w:rPr>
                <w:color w:val="002060"/>
                <w:sz w:val="24"/>
                <w:szCs w:val="24"/>
              </w:rPr>
            </w:pPr>
            <w:r w:rsidRPr="00B92F29">
              <w:rPr>
                <w:color w:val="002060"/>
                <w:sz w:val="24"/>
                <w:szCs w:val="24"/>
              </w:rPr>
              <w:t>Agenda 2030</w:t>
            </w:r>
            <w:r>
              <w:rPr>
                <w:color w:val="002060"/>
                <w:sz w:val="24"/>
                <w:szCs w:val="24"/>
              </w:rPr>
              <w:t>.</w:t>
            </w:r>
          </w:p>
        </w:tc>
      </w:tr>
      <w:tr w:rsidR="00B72D0A" w14:paraId="42C68EB1" w14:textId="77777777" w:rsidTr="00693B4B">
        <w:trPr>
          <w:trHeight w:val="225"/>
        </w:trPr>
        <w:tc>
          <w:tcPr>
            <w:tcW w:w="1830" w:type="dxa"/>
            <w:tcBorders>
              <w:top w:val="single" w:sz="4" w:space="0" w:color="auto"/>
              <w:left w:val="single" w:sz="4" w:space="0" w:color="auto"/>
              <w:bottom w:val="single" w:sz="4" w:space="0" w:color="auto"/>
              <w:right w:val="single" w:sz="4" w:space="0" w:color="auto"/>
            </w:tcBorders>
          </w:tcPr>
          <w:p w14:paraId="1FD7BDA2" w14:textId="77777777" w:rsidR="00B72D0A" w:rsidRDefault="00B72D0A" w:rsidP="00693B4B">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3292BF6D" w14:textId="77777777" w:rsidR="00B72D0A" w:rsidRDefault="00B72D0A" w:rsidP="00693B4B">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B72D0A" w14:paraId="13DDEDA7" w14:textId="77777777" w:rsidTr="00693B4B">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565CEAD3" w14:textId="77777777" w:rsidR="00B72D0A" w:rsidRDefault="00B72D0A" w:rsidP="00693B4B">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45A98847" w14:textId="77777777" w:rsidR="00B72D0A" w:rsidRDefault="00B72D0A" w:rsidP="00693B4B">
            <w:pPr>
              <w:spacing w:line="0" w:lineRule="atLeast"/>
              <w:jc w:val="both"/>
              <w:rPr>
                <w:b/>
              </w:rPr>
            </w:pPr>
            <w:r>
              <w:rPr>
                <w:b/>
              </w:rPr>
              <w:t>Competenze trasversali</w:t>
            </w:r>
          </w:p>
        </w:tc>
      </w:tr>
      <w:tr w:rsidR="00B72D0A" w14:paraId="5254CD76" w14:textId="77777777" w:rsidTr="00693B4B">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43F2DBB0" w14:textId="77777777" w:rsidR="00B72D0A" w:rsidRPr="00BC69FF" w:rsidRDefault="00B72D0A" w:rsidP="00693B4B">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56E2B55E" w14:textId="77777777" w:rsidR="00B72D0A" w:rsidRDefault="00B72D0A" w:rsidP="00693B4B">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B72D0A" w14:paraId="3DE86598" w14:textId="77777777" w:rsidTr="00693B4B">
        <w:tc>
          <w:tcPr>
            <w:tcW w:w="5246" w:type="dxa"/>
            <w:gridSpan w:val="2"/>
            <w:tcBorders>
              <w:top w:val="single" w:sz="4" w:space="0" w:color="auto"/>
              <w:left w:val="single" w:sz="4" w:space="0" w:color="auto"/>
              <w:bottom w:val="single" w:sz="4" w:space="0" w:color="auto"/>
              <w:right w:val="single" w:sz="4" w:space="0" w:color="auto"/>
            </w:tcBorders>
            <w:hideMark/>
          </w:tcPr>
          <w:p w14:paraId="1A5AFA71" w14:textId="77777777" w:rsidR="00B72D0A" w:rsidRDefault="00B72D0A" w:rsidP="00693B4B">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2F467AF9" w14:textId="77777777" w:rsidR="00B72D0A" w:rsidRDefault="00B72D0A" w:rsidP="00693B4B">
            <w:pPr>
              <w:spacing w:line="0" w:lineRule="atLeast"/>
              <w:jc w:val="center"/>
              <w:rPr>
                <w:b/>
                <w:smallCaps/>
                <w:kern w:val="32"/>
              </w:rPr>
            </w:pPr>
            <w:r>
              <w:rPr>
                <w:b/>
                <w:smallCaps/>
                <w:kern w:val="32"/>
              </w:rPr>
              <w:t>Abilità/Capacità</w:t>
            </w:r>
          </w:p>
        </w:tc>
      </w:tr>
      <w:tr w:rsidR="00B72D0A" w14:paraId="48241BA5" w14:textId="77777777" w:rsidTr="00693B4B">
        <w:tc>
          <w:tcPr>
            <w:tcW w:w="5246" w:type="dxa"/>
            <w:gridSpan w:val="2"/>
            <w:tcBorders>
              <w:top w:val="single" w:sz="4" w:space="0" w:color="auto"/>
              <w:left w:val="single" w:sz="4" w:space="0" w:color="auto"/>
              <w:bottom w:val="single" w:sz="4" w:space="0" w:color="auto"/>
              <w:right w:val="single" w:sz="4" w:space="0" w:color="auto"/>
            </w:tcBorders>
          </w:tcPr>
          <w:p w14:paraId="178E4878" w14:textId="77777777" w:rsidR="00B72D0A" w:rsidRDefault="00B72D0A" w:rsidP="00693B4B">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487EEBAD" w14:textId="77777777" w:rsidR="00B72D0A" w:rsidRDefault="00B72D0A" w:rsidP="00693B4B">
            <w:pPr>
              <w:spacing w:line="0" w:lineRule="atLeast"/>
              <w:jc w:val="both"/>
              <w:rPr>
                <w:b/>
                <w:smallCaps/>
                <w:kern w:val="32"/>
              </w:rPr>
            </w:pPr>
            <w:r>
              <w:t>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Riconoscere ed analizzare i cambiamenti apportati dall’uomo attraverso l’osservazione di testimonianze architettoniche e artistiche. Riconoscere le emergenze artistiche del proprio territorio. Descrivere e confrontare fatti ed eventi.</w:t>
            </w:r>
          </w:p>
        </w:tc>
      </w:tr>
      <w:tr w:rsidR="00B72D0A" w14:paraId="12717CDF" w14:textId="77777777" w:rsidTr="00693B4B">
        <w:tc>
          <w:tcPr>
            <w:tcW w:w="5246" w:type="dxa"/>
            <w:gridSpan w:val="2"/>
            <w:tcBorders>
              <w:top w:val="single" w:sz="4" w:space="0" w:color="auto"/>
              <w:left w:val="single" w:sz="4" w:space="0" w:color="auto"/>
              <w:bottom w:val="single" w:sz="4" w:space="0" w:color="auto"/>
              <w:right w:val="single" w:sz="4" w:space="0" w:color="auto"/>
            </w:tcBorders>
            <w:hideMark/>
          </w:tcPr>
          <w:p w14:paraId="2C4573F1" w14:textId="77777777" w:rsidR="00B72D0A" w:rsidRDefault="00B72D0A" w:rsidP="00693B4B">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7F7DA6B5" w14:textId="77777777" w:rsidR="00B72D0A" w:rsidRDefault="00B72D0A" w:rsidP="00693B4B">
            <w:pPr>
              <w:jc w:val="both"/>
              <w:rPr>
                <w:bCs/>
              </w:rPr>
            </w:pPr>
          </w:p>
        </w:tc>
      </w:tr>
      <w:tr w:rsidR="00B72D0A" w14:paraId="7C443F4E" w14:textId="77777777" w:rsidTr="00693B4B">
        <w:tc>
          <w:tcPr>
            <w:tcW w:w="5246" w:type="dxa"/>
            <w:gridSpan w:val="2"/>
            <w:tcBorders>
              <w:top w:val="dotted" w:sz="4" w:space="0" w:color="auto"/>
              <w:left w:val="single" w:sz="4" w:space="0" w:color="auto"/>
              <w:bottom w:val="single" w:sz="4" w:space="0" w:color="auto"/>
              <w:right w:val="single" w:sz="4" w:space="0" w:color="auto"/>
            </w:tcBorders>
            <w:hideMark/>
          </w:tcPr>
          <w:p w14:paraId="26D02817" w14:textId="77777777" w:rsidR="00B72D0A" w:rsidRDefault="00B72D0A" w:rsidP="00693B4B">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1A9ED339" w14:textId="77777777" w:rsidR="00B72D0A" w:rsidRDefault="00B72D0A" w:rsidP="00693B4B">
            <w:pPr>
              <w:rPr>
                <w:color w:val="000000"/>
              </w:rPr>
            </w:pPr>
            <w:r>
              <w:rPr>
                <w:color w:val="000000"/>
              </w:rPr>
              <w:t>Italiano</w:t>
            </w:r>
          </w:p>
          <w:p w14:paraId="5A19F584" w14:textId="77777777" w:rsidR="00B72D0A" w:rsidRDefault="00B72D0A" w:rsidP="00693B4B">
            <w:pPr>
              <w:rPr>
                <w:color w:val="000000"/>
              </w:rPr>
            </w:pPr>
            <w:r>
              <w:rPr>
                <w:color w:val="000000"/>
              </w:rPr>
              <w:t>Lingua Inglese</w:t>
            </w:r>
          </w:p>
          <w:p w14:paraId="30ECB18E" w14:textId="77777777" w:rsidR="00B72D0A" w:rsidRDefault="00B72D0A" w:rsidP="00693B4B">
            <w:pPr>
              <w:rPr>
                <w:color w:val="000000"/>
              </w:rPr>
            </w:pPr>
            <w:r>
              <w:rPr>
                <w:color w:val="000000"/>
              </w:rPr>
              <w:t>Religione/Mat.Alternativa</w:t>
            </w:r>
          </w:p>
          <w:p w14:paraId="03645DF2" w14:textId="77777777" w:rsidR="00B72D0A" w:rsidRDefault="00B72D0A" w:rsidP="00693B4B">
            <w:pPr>
              <w:rPr>
                <w:b/>
                <w:color w:val="000000"/>
              </w:rPr>
            </w:pPr>
            <w:r w:rsidRPr="00471836">
              <w:rPr>
                <w:b/>
                <w:color w:val="000000"/>
              </w:rPr>
              <w:t>Materie d’indirizzo:</w:t>
            </w:r>
          </w:p>
          <w:p w14:paraId="3C74B9B9" w14:textId="77777777" w:rsidR="00B72D0A" w:rsidRDefault="00B72D0A" w:rsidP="00693B4B">
            <w:pPr>
              <w:rPr>
                <w:color w:val="000000"/>
              </w:rPr>
            </w:pPr>
            <w:r>
              <w:rPr>
                <w:color w:val="000000"/>
              </w:rPr>
              <w:t>Topografia</w:t>
            </w:r>
          </w:p>
          <w:p w14:paraId="6505B982" w14:textId="77777777" w:rsidR="00B72D0A" w:rsidRPr="00DD58D4" w:rsidRDefault="00B72D0A" w:rsidP="00693B4B">
            <w:pPr>
              <w:rPr>
                <w:color w:val="000000"/>
              </w:rPr>
            </w:pPr>
            <w:r>
              <w:rPr>
                <w:color w:val="000000"/>
              </w:rPr>
              <w:t>Geopedologia,Econ e Estimo</w:t>
            </w:r>
          </w:p>
        </w:tc>
        <w:tc>
          <w:tcPr>
            <w:tcW w:w="1138" w:type="dxa"/>
            <w:tcBorders>
              <w:top w:val="dotted" w:sz="4" w:space="0" w:color="auto"/>
              <w:left w:val="single" w:sz="4" w:space="0" w:color="auto"/>
              <w:bottom w:val="single" w:sz="4" w:space="0" w:color="auto"/>
              <w:right w:val="single" w:sz="4" w:space="0" w:color="auto"/>
            </w:tcBorders>
            <w:hideMark/>
          </w:tcPr>
          <w:p w14:paraId="27AA9F1F" w14:textId="77777777" w:rsidR="00B72D0A" w:rsidRDefault="00B72D0A" w:rsidP="00693B4B">
            <w:r>
              <w:t>2</w:t>
            </w:r>
          </w:p>
          <w:p w14:paraId="57A73B82" w14:textId="77777777" w:rsidR="00B72D0A" w:rsidRDefault="00B72D0A" w:rsidP="00693B4B">
            <w:r>
              <w:t>2</w:t>
            </w:r>
          </w:p>
          <w:p w14:paraId="45A2BC7F" w14:textId="77777777" w:rsidR="00B72D0A" w:rsidRDefault="00B72D0A" w:rsidP="00693B4B">
            <w:r>
              <w:t>1</w:t>
            </w:r>
          </w:p>
          <w:p w14:paraId="0F263EEA" w14:textId="77777777" w:rsidR="00B72D0A" w:rsidRDefault="00B72D0A" w:rsidP="00693B4B"/>
          <w:p w14:paraId="49484444" w14:textId="77777777" w:rsidR="00B72D0A" w:rsidRDefault="00B72D0A" w:rsidP="00693B4B">
            <w:r>
              <w:t>3</w:t>
            </w:r>
          </w:p>
          <w:p w14:paraId="746FB373" w14:textId="77777777" w:rsidR="00B72D0A" w:rsidRDefault="00B72D0A" w:rsidP="00693B4B">
            <w:r>
              <w:t>3</w:t>
            </w:r>
          </w:p>
        </w:tc>
      </w:tr>
      <w:tr w:rsidR="00B72D0A" w14:paraId="1FF7CBD5" w14:textId="77777777" w:rsidTr="00693B4B">
        <w:tc>
          <w:tcPr>
            <w:tcW w:w="5246" w:type="dxa"/>
            <w:gridSpan w:val="2"/>
            <w:tcBorders>
              <w:top w:val="dotted" w:sz="4" w:space="0" w:color="auto"/>
              <w:left w:val="single" w:sz="4" w:space="0" w:color="auto"/>
              <w:bottom w:val="dotted" w:sz="4" w:space="0" w:color="auto"/>
              <w:right w:val="single" w:sz="4" w:space="0" w:color="auto"/>
            </w:tcBorders>
            <w:hideMark/>
          </w:tcPr>
          <w:p w14:paraId="613D8F57" w14:textId="77777777" w:rsidR="00B72D0A" w:rsidRDefault="00B72D0A" w:rsidP="00693B4B">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11B0EE20" w14:textId="77777777" w:rsidR="00B72D0A" w:rsidRDefault="00B72D0A" w:rsidP="00693B4B">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4BABFC38" w14:textId="77777777" w:rsidR="00B72D0A" w:rsidRDefault="00B72D0A" w:rsidP="00693B4B">
            <w:r w:rsidRPr="00906C54">
              <w:rPr>
                <w:color w:val="0070C0"/>
              </w:rPr>
              <w:t>Tot 11</w:t>
            </w:r>
          </w:p>
        </w:tc>
      </w:tr>
      <w:tr w:rsidR="00B72D0A" w14:paraId="664EE53D" w14:textId="77777777" w:rsidTr="00693B4B">
        <w:tc>
          <w:tcPr>
            <w:tcW w:w="5246" w:type="dxa"/>
            <w:gridSpan w:val="2"/>
            <w:tcBorders>
              <w:top w:val="dotted" w:sz="4" w:space="0" w:color="auto"/>
              <w:left w:val="single" w:sz="4" w:space="0" w:color="auto"/>
              <w:bottom w:val="single" w:sz="4" w:space="0" w:color="auto"/>
              <w:right w:val="single" w:sz="4" w:space="0" w:color="auto"/>
            </w:tcBorders>
          </w:tcPr>
          <w:p w14:paraId="00537BE8" w14:textId="77777777" w:rsidR="00B72D0A" w:rsidRPr="004C74B9" w:rsidRDefault="00B72D0A" w:rsidP="00693B4B">
            <w:pPr>
              <w:rPr>
                <w:color w:val="0070C0"/>
              </w:rPr>
            </w:pPr>
            <w:r w:rsidRPr="004C74B9">
              <w:rPr>
                <w:color w:val="0070C0"/>
              </w:rPr>
              <w:t>1.Giornata mondiale dei diritti dei bambini e degli adolescenti.</w:t>
            </w:r>
          </w:p>
          <w:p w14:paraId="1DC51860" w14:textId="77777777" w:rsidR="00B72D0A" w:rsidRDefault="00B72D0A" w:rsidP="00693B4B">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2D44CAFB" w14:textId="77777777" w:rsidR="00B72D0A" w:rsidRPr="004C74B9" w:rsidRDefault="00B72D0A" w:rsidP="00693B4B">
            <w:pPr>
              <w:rPr>
                <w:color w:val="0070C0"/>
              </w:rPr>
            </w:pPr>
            <w:r w:rsidRPr="004C74B9">
              <w:rPr>
                <w:color w:val="0070C0"/>
              </w:rPr>
              <w:t>20 Novembre (tutte le classi)</w:t>
            </w:r>
          </w:p>
          <w:p w14:paraId="432BD893" w14:textId="77777777" w:rsidR="00B72D0A" w:rsidRPr="00906C54" w:rsidRDefault="00B72D0A" w:rsidP="00693B4B">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04204DA2" w14:textId="77777777" w:rsidR="00B72D0A" w:rsidRPr="00906C54" w:rsidRDefault="00B72D0A" w:rsidP="00693B4B">
            <w:pPr>
              <w:rPr>
                <w:color w:val="0070C0"/>
              </w:rPr>
            </w:pPr>
          </w:p>
        </w:tc>
      </w:tr>
    </w:tbl>
    <w:p w14:paraId="7BBD477F" w14:textId="77777777" w:rsidR="00B72D0A" w:rsidRDefault="00B72D0A" w:rsidP="00B72D0A">
      <w:pPr>
        <w:rPr>
          <w:rFonts w:ascii="Times New Roman" w:hAnsi="Times New Roman" w:cs="Times New Roman"/>
          <w:b/>
          <w:bCs/>
          <w:sz w:val="24"/>
          <w:szCs w:val="24"/>
        </w:rPr>
      </w:pPr>
    </w:p>
    <w:p w14:paraId="276CDA62" w14:textId="77777777" w:rsidR="00B72D0A" w:rsidRDefault="00B72D0A" w:rsidP="00B72D0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B72D0A" w14:paraId="011478C8" w14:textId="77777777" w:rsidTr="00693B4B">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602B633" w14:textId="77777777" w:rsidR="00B72D0A" w:rsidRDefault="00B72D0A" w:rsidP="00693B4B">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B72D0A" w14:paraId="209EF4A0" w14:textId="77777777" w:rsidTr="00693B4B">
        <w:trPr>
          <w:trHeight w:val="405"/>
        </w:trPr>
        <w:tc>
          <w:tcPr>
            <w:tcW w:w="1815" w:type="dxa"/>
            <w:tcBorders>
              <w:top w:val="single" w:sz="4" w:space="0" w:color="auto"/>
              <w:left w:val="single" w:sz="4" w:space="0" w:color="auto"/>
              <w:bottom w:val="single" w:sz="4" w:space="0" w:color="auto"/>
              <w:right w:val="single" w:sz="4" w:space="0" w:color="auto"/>
            </w:tcBorders>
          </w:tcPr>
          <w:p w14:paraId="096A3141" w14:textId="77777777" w:rsidR="00B72D0A" w:rsidRDefault="00B72D0A" w:rsidP="00693B4B">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49F03E9D" w14:textId="77777777" w:rsidR="00B72D0A" w:rsidRDefault="00B72D0A" w:rsidP="00693B4B">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B72D0A" w14:paraId="3C9D7021" w14:textId="77777777" w:rsidTr="00693B4B">
        <w:trPr>
          <w:trHeight w:val="225"/>
        </w:trPr>
        <w:tc>
          <w:tcPr>
            <w:tcW w:w="1815" w:type="dxa"/>
            <w:tcBorders>
              <w:top w:val="single" w:sz="4" w:space="0" w:color="auto"/>
              <w:left w:val="single" w:sz="4" w:space="0" w:color="auto"/>
              <w:bottom w:val="single" w:sz="4" w:space="0" w:color="auto"/>
              <w:right w:val="single" w:sz="4" w:space="0" w:color="auto"/>
            </w:tcBorders>
          </w:tcPr>
          <w:p w14:paraId="0D1B695B" w14:textId="77777777" w:rsidR="00B72D0A" w:rsidRDefault="00B72D0A" w:rsidP="00693B4B">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6FA5899E" w14:textId="77777777" w:rsidR="00B72D0A" w:rsidRPr="007915B6" w:rsidRDefault="00B72D0A" w:rsidP="00693B4B">
            <w:pPr>
              <w:autoSpaceDE w:val="0"/>
              <w:autoSpaceDN w:val="0"/>
              <w:jc w:val="both"/>
              <w:textAlignment w:val="baseline"/>
            </w:pPr>
            <w:r w:rsidRPr="007915B6">
              <w:rPr>
                <w:color w:val="000000" w:themeColor="text1"/>
              </w:rPr>
              <w:t xml:space="preserve">Realizzare una narrazione storica della nostra città attraverso l’osservazione e lo studio di alcune testimonianze artistiche, architettoniche e monumentali presenti nel nostro territorio. Analizzare lo stato </w:t>
            </w:r>
            <w:r w:rsidRPr="007915B6">
              <w:rPr>
                <w:color w:val="000000" w:themeColor="text1"/>
              </w:rPr>
              <w:lastRenderedPageBreak/>
              <w:t>di conservazione dei luoghi selezionati e fare proposte per la loro valorizzazione. Il prodotto sarà in formato digitale e/o cartaceo.</w:t>
            </w:r>
          </w:p>
        </w:tc>
      </w:tr>
      <w:tr w:rsidR="00B72D0A" w14:paraId="236D45DA" w14:textId="77777777" w:rsidTr="00693B4B">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7EE37408" w14:textId="77777777" w:rsidR="00B72D0A" w:rsidRDefault="00B72D0A" w:rsidP="00693B4B">
            <w:pPr>
              <w:spacing w:line="0" w:lineRule="atLeast"/>
              <w:jc w:val="both"/>
              <w:rPr>
                <w:b/>
              </w:rPr>
            </w:pPr>
            <w:r>
              <w:rPr>
                <w:b/>
              </w:rPr>
              <w:lastRenderedPageBreak/>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76E75322" w14:textId="77777777" w:rsidR="00B72D0A" w:rsidRDefault="00B72D0A" w:rsidP="00693B4B">
            <w:pPr>
              <w:spacing w:line="0" w:lineRule="atLeast"/>
              <w:jc w:val="both"/>
              <w:rPr>
                <w:b/>
              </w:rPr>
            </w:pPr>
            <w:r>
              <w:rPr>
                <w:b/>
              </w:rPr>
              <w:t>Competenze trasversali</w:t>
            </w:r>
          </w:p>
        </w:tc>
      </w:tr>
      <w:tr w:rsidR="00B72D0A" w14:paraId="39EA4ED4" w14:textId="77777777" w:rsidTr="00693B4B">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21D7178" w14:textId="77777777" w:rsidR="00B72D0A" w:rsidRPr="00BC69FF" w:rsidRDefault="00B72D0A" w:rsidP="00693B4B">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2E96E80E" w14:textId="77777777" w:rsidR="00B72D0A" w:rsidRDefault="00B72D0A" w:rsidP="00693B4B">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6E51244B" w14:textId="77777777" w:rsidR="00B72D0A" w:rsidRPr="004E2C87" w:rsidRDefault="00B72D0A" w:rsidP="00693B4B">
            <w:pPr>
              <w:spacing w:line="0" w:lineRule="atLeast"/>
              <w:jc w:val="both"/>
              <w:rPr>
                <w:bCs/>
              </w:rPr>
            </w:pPr>
          </w:p>
        </w:tc>
      </w:tr>
      <w:tr w:rsidR="00B72D0A" w14:paraId="19BCB3E7" w14:textId="77777777" w:rsidTr="00693B4B">
        <w:tc>
          <w:tcPr>
            <w:tcW w:w="5246" w:type="dxa"/>
            <w:gridSpan w:val="2"/>
            <w:tcBorders>
              <w:top w:val="single" w:sz="4" w:space="0" w:color="auto"/>
              <w:left w:val="single" w:sz="4" w:space="0" w:color="auto"/>
              <w:bottom w:val="single" w:sz="4" w:space="0" w:color="auto"/>
              <w:right w:val="single" w:sz="4" w:space="0" w:color="auto"/>
            </w:tcBorders>
            <w:hideMark/>
          </w:tcPr>
          <w:p w14:paraId="6CDEDEF9" w14:textId="77777777" w:rsidR="00B72D0A" w:rsidRDefault="00B72D0A" w:rsidP="00693B4B">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3D1CECFE" w14:textId="77777777" w:rsidR="00B72D0A" w:rsidRDefault="00B72D0A" w:rsidP="00693B4B">
            <w:pPr>
              <w:spacing w:line="0" w:lineRule="atLeast"/>
              <w:jc w:val="center"/>
              <w:rPr>
                <w:b/>
                <w:smallCaps/>
                <w:kern w:val="32"/>
              </w:rPr>
            </w:pPr>
            <w:r>
              <w:rPr>
                <w:b/>
                <w:smallCaps/>
                <w:kern w:val="32"/>
              </w:rPr>
              <w:t>Abilità/Capacità</w:t>
            </w:r>
          </w:p>
        </w:tc>
      </w:tr>
      <w:tr w:rsidR="00B72D0A" w14:paraId="57EB4323" w14:textId="77777777" w:rsidTr="00693B4B">
        <w:tc>
          <w:tcPr>
            <w:tcW w:w="5246" w:type="dxa"/>
            <w:gridSpan w:val="2"/>
            <w:tcBorders>
              <w:top w:val="single" w:sz="4" w:space="0" w:color="auto"/>
              <w:left w:val="single" w:sz="4" w:space="0" w:color="auto"/>
              <w:bottom w:val="single" w:sz="4" w:space="0" w:color="auto"/>
              <w:right w:val="single" w:sz="4" w:space="0" w:color="auto"/>
            </w:tcBorders>
          </w:tcPr>
          <w:p w14:paraId="774E6068" w14:textId="77777777" w:rsidR="00B72D0A" w:rsidRPr="004E2C87" w:rsidRDefault="00B72D0A" w:rsidP="00693B4B">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14D57E87" w14:textId="77777777" w:rsidR="00B72D0A" w:rsidRDefault="00B72D0A" w:rsidP="00693B4B">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5D63C78D" w14:textId="77777777" w:rsidR="00B72D0A" w:rsidRDefault="00B72D0A" w:rsidP="00693B4B">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B72D0A" w14:paraId="5B11E227" w14:textId="77777777" w:rsidTr="00693B4B">
        <w:tc>
          <w:tcPr>
            <w:tcW w:w="5246" w:type="dxa"/>
            <w:gridSpan w:val="2"/>
            <w:tcBorders>
              <w:top w:val="single" w:sz="4" w:space="0" w:color="auto"/>
              <w:left w:val="single" w:sz="4" w:space="0" w:color="auto"/>
              <w:bottom w:val="single" w:sz="4" w:space="0" w:color="auto"/>
              <w:right w:val="single" w:sz="4" w:space="0" w:color="auto"/>
            </w:tcBorders>
            <w:hideMark/>
          </w:tcPr>
          <w:p w14:paraId="777B8A86" w14:textId="77777777" w:rsidR="00B72D0A" w:rsidRDefault="00B72D0A" w:rsidP="00693B4B">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597E3DB3" w14:textId="77777777" w:rsidR="00B72D0A" w:rsidRDefault="00B72D0A" w:rsidP="00693B4B">
            <w:pPr>
              <w:jc w:val="both"/>
              <w:rPr>
                <w:bCs/>
              </w:rPr>
            </w:pPr>
          </w:p>
        </w:tc>
      </w:tr>
      <w:tr w:rsidR="00B72D0A" w14:paraId="294A9BC7" w14:textId="77777777" w:rsidTr="00693B4B">
        <w:tc>
          <w:tcPr>
            <w:tcW w:w="5246" w:type="dxa"/>
            <w:gridSpan w:val="2"/>
            <w:tcBorders>
              <w:top w:val="dotted" w:sz="4" w:space="0" w:color="auto"/>
              <w:left w:val="single" w:sz="4" w:space="0" w:color="auto"/>
              <w:bottom w:val="single" w:sz="4" w:space="0" w:color="auto"/>
              <w:right w:val="single" w:sz="4" w:space="0" w:color="auto"/>
            </w:tcBorders>
            <w:hideMark/>
          </w:tcPr>
          <w:p w14:paraId="581DE21C" w14:textId="77777777" w:rsidR="00B72D0A" w:rsidRDefault="00B72D0A" w:rsidP="00693B4B">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0D783440" w14:textId="77777777" w:rsidR="00B72D0A" w:rsidRDefault="00B72D0A" w:rsidP="00693B4B">
            <w:pPr>
              <w:rPr>
                <w:color w:val="000000"/>
              </w:rPr>
            </w:pPr>
            <w:r>
              <w:rPr>
                <w:color w:val="000000"/>
              </w:rPr>
              <w:t>Religione/Mat.Alternativa</w:t>
            </w:r>
          </w:p>
          <w:p w14:paraId="57793A30" w14:textId="77777777" w:rsidR="00B72D0A" w:rsidRPr="004D16A1" w:rsidRDefault="00B72D0A" w:rsidP="00693B4B">
            <w:pPr>
              <w:rPr>
                <w:color w:val="000000"/>
              </w:rPr>
            </w:pPr>
            <w:r>
              <w:rPr>
                <w:color w:val="000000"/>
              </w:rPr>
              <w:t>Sc.Motorie</w:t>
            </w:r>
          </w:p>
          <w:p w14:paraId="60BA3374" w14:textId="77777777" w:rsidR="00B72D0A" w:rsidRDefault="00B72D0A" w:rsidP="00693B4B">
            <w:pPr>
              <w:rPr>
                <w:color w:val="000000"/>
              </w:rPr>
            </w:pPr>
            <w:r>
              <w:rPr>
                <w:color w:val="000000"/>
              </w:rPr>
              <w:t>Matematica</w:t>
            </w:r>
          </w:p>
          <w:p w14:paraId="6254D82F" w14:textId="77777777" w:rsidR="00B72D0A" w:rsidRDefault="00B72D0A" w:rsidP="00693B4B">
            <w:pPr>
              <w:rPr>
                <w:b/>
                <w:color w:val="000000"/>
              </w:rPr>
            </w:pPr>
            <w:r w:rsidRPr="001C3BEF">
              <w:rPr>
                <w:b/>
                <w:color w:val="000000"/>
              </w:rPr>
              <w:t>Materie d’indirizzo:</w:t>
            </w:r>
          </w:p>
          <w:p w14:paraId="6BF66441" w14:textId="77777777" w:rsidR="00B72D0A" w:rsidRPr="001C3BEF" w:rsidRDefault="00B72D0A" w:rsidP="00693B4B">
            <w:pPr>
              <w:rPr>
                <w:color w:val="000000"/>
              </w:rPr>
            </w:pPr>
            <w:r>
              <w:rPr>
                <w:color w:val="000000"/>
              </w:rPr>
              <w:t>Progettaz.Costruz.Impianti</w:t>
            </w:r>
          </w:p>
          <w:p w14:paraId="66710201" w14:textId="77777777" w:rsidR="00B72D0A" w:rsidRPr="001C3BEF" w:rsidRDefault="00B72D0A" w:rsidP="00693B4B">
            <w:pPr>
              <w:rPr>
                <w:b/>
                <w:color w:val="000000"/>
              </w:rPr>
            </w:pPr>
            <w:r>
              <w:rPr>
                <w:color w:val="000000"/>
              </w:rPr>
              <w:t>Gestione del cantiere e sicurezza dell’ambiente di lavoro</w:t>
            </w:r>
          </w:p>
        </w:tc>
        <w:tc>
          <w:tcPr>
            <w:tcW w:w="992" w:type="dxa"/>
            <w:tcBorders>
              <w:top w:val="dotted" w:sz="4" w:space="0" w:color="auto"/>
              <w:left w:val="single" w:sz="4" w:space="0" w:color="auto"/>
              <w:bottom w:val="single" w:sz="4" w:space="0" w:color="auto"/>
              <w:right w:val="single" w:sz="4" w:space="0" w:color="auto"/>
            </w:tcBorders>
            <w:hideMark/>
          </w:tcPr>
          <w:p w14:paraId="1866CBE3" w14:textId="77777777" w:rsidR="00B72D0A" w:rsidRDefault="003A7F56" w:rsidP="00693B4B">
            <w:r>
              <w:t>1</w:t>
            </w:r>
          </w:p>
          <w:p w14:paraId="3AA8900B" w14:textId="77777777" w:rsidR="00B72D0A" w:rsidRDefault="00B72D0A" w:rsidP="00693B4B">
            <w:r>
              <w:t>2</w:t>
            </w:r>
          </w:p>
          <w:p w14:paraId="6FAAC1E5" w14:textId="77777777" w:rsidR="00B72D0A" w:rsidRDefault="00B72D0A" w:rsidP="00693B4B">
            <w:r>
              <w:t>2</w:t>
            </w:r>
          </w:p>
          <w:p w14:paraId="04DD6E79" w14:textId="77777777" w:rsidR="00B72D0A" w:rsidRDefault="00B72D0A" w:rsidP="00693B4B"/>
          <w:p w14:paraId="3DE3CA3C" w14:textId="77777777" w:rsidR="00B72D0A" w:rsidRDefault="00B72D0A" w:rsidP="00693B4B">
            <w:r>
              <w:t>3</w:t>
            </w:r>
          </w:p>
          <w:p w14:paraId="66D23510" w14:textId="77777777" w:rsidR="00B72D0A" w:rsidRDefault="003A7F56" w:rsidP="00693B4B">
            <w:r>
              <w:t>3</w:t>
            </w:r>
          </w:p>
        </w:tc>
      </w:tr>
      <w:tr w:rsidR="00B72D0A" w14:paraId="3FBB13C4" w14:textId="77777777" w:rsidTr="00693B4B">
        <w:tc>
          <w:tcPr>
            <w:tcW w:w="5246" w:type="dxa"/>
            <w:gridSpan w:val="2"/>
            <w:tcBorders>
              <w:top w:val="dotted" w:sz="4" w:space="0" w:color="auto"/>
              <w:left w:val="single" w:sz="4" w:space="0" w:color="auto"/>
              <w:bottom w:val="dotted" w:sz="4" w:space="0" w:color="auto"/>
              <w:right w:val="single" w:sz="4" w:space="0" w:color="auto"/>
            </w:tcBorders>
            <w:hideMark/>
          </w:tcPr>
          <w:p w14:paraId="2E46E986" w14:textId="77777777" w:rsidR="00B72D0A" w:rsidRDefault="00B72D0A" w:rsidP="00693B4B">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7179976A" w14:textId="77777777" w:rsidR="00B72D0A" w:rsidRDefault="00B72D0A" w:rsidP="00693B4B">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60B2A043" w14:textId="77777777" w:rsidR="00B72D0A" w:rsidRDefault="00B72D0A" w:rsidP="00693B4B">
            <w:r w:rsidRPr="00906C54">
              <w:rPr>
                <w:color w:val="0070C0"/>
              </w:rPr>
              <w:t>Tot.11</w:t>
            </w:r>
          </w:p>
        </w:tc>
      </w:tr>
      <w:tr w:rsidR="00B72D0A" w14:paraId="04BE3FE4" w14:textId="77777777" w:rsidTr="00693B4B">
        <w:tc>
          <w:tcPr>
            <w:tcW w:w="5246" w:type="dxa"/>
            <w:gridSpan w:val="2"/>
            <w:tcBorders>
              <w:top w:val="dotted" w:sz="4" w:space="0" w:color="auto"/>
              <w:left w:val="single" w:sz="4" w:space="0" w:color="auto"/>
              <w:bottom w:val="single" w:sz="4" w:space="0" w:color="auto"/>
              <w:right w:val="single" w:sz="4" w:space="0" w:color="auto"/>
            </w:tcBorders>
          </w:tcPr>
          <w:p w14:paraId="06F20F7D" w14:textId="77777777" w:rsidR="00B72D0A" w:rsidRPr="0014010A" w:rsidRDefault="00B72D0A" w:rsidP="00693B4B">
            <w:pPr>
              <w:rPr>
                <w:color w:val="0070C0"/>
              </w:rPr>
            </w:pPr>
            <w:r w:rsidRPr="0014010A">
              <w:rPr>
                <w:color w:val="0070C0"/>
              </w:rPr>
              <w:t xml:space="preserve">1.Giorno della memoria </w:t>
            </w:r>
          </w:p>
          <w:p w14:paraId="0F48D441" w14:textId="77777777" w:rsidR="00B72D0A" w:rsidRPr="0014010A" w:rsidRDefault="00B72D0A" w:rsidP="00693B4B">
            <w:pPr>
              <w:rPr>
                <w:color w:val="0070C0"/>
              </w:rPr>
            </w:pPr>
            <w:r w:rsidRPr="0014010A">
              <w:rPr>
                <w:color w:val="0070C0"/>
              </w:rPr>
              <w:t>2. Giornata contro gli sprechi alimentari</w:t>
            </w:r>
          </w:p>
          <w:p w14:paraId="78036AAC" w14:textId="77777777" w:rsidR="00B72D0A" w:rsidRPr="0014010A" w:rsidRDefault="00B72D0A" w:rsidP="00693B4B">
            <w:pPr>
              <w:rPr>
                <w:color w:val="0070C0"/>
              </w:rPr>
            </w:pPr>
            <w:r w:rsidRPr="0014010A">
              <w:rPr>
                <w:color w:val="0070C0"/>
              </w:rPr>
              <w:t>3.Giorno del ricordo</w:t>
            </w:r>
          </w:p>
          <w:p w14:paraId="36203701" w14:textId="77777777" w:rsidR="00B72D0A" w:rsidRDefault="00B72D0A" w:rsidP="00693B4B">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0CEAF835" w14:textId="77777777" w:rsidR="00B72D0A" w:rsidRPr="0014010A" w:rsidRDefault="00B72D0A" w:rsidP="00693B4B">
            <w:pPr>
              <w:rPr>
                <w:color w:val="0070C0"/>
              </w:rPr>
            </w:pPr>
            <w:r w:rsidRPr="0014010A">
              <w:rPr>
                <w:color w:val="0070C0"/>
              </w:rPr>
              <w:t>27 gennaio (tutte le classi)</w:t>
            </w:r>
          </w:p>
          <w:p w14:paraId="2D40D0BD" w14:textId="77777777" w:rsidR="00B72D0A" w:rsidRPr="0014010A" w:rsidRDefault="00B72D0A" w:rsidP="00693B4B">
            <w:pPr>
              <w:rPr>
                <w:color w:val="0070C0"/>
              </w:rPr>
            </w:pPr>
            <w:r w:rsidRPr="0014010A">
              <w:rPr>
                <w:color w:val="0070C0"/>
              </w:rPr>
              <w:t>5 febbraio (tutte le classi)</w:t>
            </w:r>
          </w:p>
          <w:p w14:paraId="2A94A114" w14:textId="77777777" w:rsidR="00B72D0A" w:rsidRPr="0014010A" w:rsidRDefault="00B72D0A" w:rsidP="00693B4B">
            <w:pPr>
              <w:rPr>
                <w:color w:val="0070C0"/>
              </w:rPr>
            </w:pPr>
            <w:r w:rsidRPr="0014010A">
              <w:rPr>
                <w:color w:val="0070C0"/>
              </w:rPr>
              <w:t>10 febbraio (tutte le classi)</w:t>
            </w:r>
          </w:p>
          <w:p w14:paraId="22F43B82" w14:textId="77777777" w:rsidR="00B72D0A" w:rsidRPr="00906C54" w:rsidRDefault="00B72D0A" w:rsidP="00693B4B">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0E9BA965" w14:textId="77777777" w:rsidR="00B72D0A" w:rsidRPr="00906C54" w:rsidRDefault="00B72D0A" w:rsidP="00693B4B">
            <w:pPr>
              <w:rPr>
                <w:color w:val="0070C0"/>
              </w:rPr>
            </w:pPr>
          </w:p>
        </w:tc>
      </w:tr>
    </w:tbl>
    <w:p w14:paraId="11A5CA26" w14:textId="77777777" w:rsidR="00B72D0A" w:rsidRDefault="00B72D0A" w:rsidP="00B72D0A">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B72D0A" w14:paraId="2456B837" w14:textId="77777777" w:rsidTr="00693B4B">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048CFC0" w14:textId="77777777" w:rsidR="00B72D0A" w:rsidRDefault="00B72D0A" w:rsidP="00693B4B">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B72D0A" w14:paraId="7DEC092C" w14:textId="77777777" w:rsidTr="00693B4B">
        <w:trPr>
          <w:trHeight w:val="405"/>
        </w:trPr>
        <w:tc>
          <w:tcPr>
            <w:tcW w:w="1814" w:type="dxa"/>
            <w:tcBorders>
              <w:top w:val="single" w:sz="4" w:space="0" w:color="auto"/>
              <w:left w:val="single" w:sz="4" w:space="0" w:color="auto"/>
              <w:bottom w:val="single" w:sz="4" w:space="0" w:color="auto"/>
              <w:right w:val="single" w:sz="4" w:space="0" w:color="auto"/>
            </w:tcBorders>
          </w:tcPr>
          <w:p w14:paraId="2DE5EA0D" w14:textId="77777777" w:rsidR="00B72D0A" w:rsidRDefault="00B72D0A" w:rsidP="00693B4B">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6850C6EB" w14:textId="77777777" w:rsidR="00B72D0A" w:rsidRPr="007E4BBD" w:rsidRDefault="00B72D0A" w:rsidP="00693B4B">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gli organi dell’Unione Europa</w:t>
            </w:r>
            <w:r w:rsidR="00A07228">
              <w:rPr>
                <w:color w:val="002060"/>
                <w:sz w:val="24"/>
                <w:szCs w:val="24"/>
              </w:rPr>
              <w:t>.</w:t>
            </w:r>
          </w:p>
        </w:tc>
      </w:tr>
      <w:tr w:rsidR="00B72D0A" w14:paraId="4355F27E" w14:textId="77777777" w:rsidTr="00693B4B">
        <w:trPr>
          <w:trHeight w:val="225"/>
        </w:trPr>
        <w:tc>
          <w:tcPr>
            <w:tcW w:w="1814" w:type="dxa"/>
            <w:tcBorders>
              <w:top w:val="single" w:sz="4" w:space="0" w:color="auto"/>
              <w:left w:val="single" w:sz="4" w:space="0" w:color="auto"/>
              <w:bottom w:val="single" w:sz="4" w:space="0" w:color="auto"/>
              <w:right w:val="single" w:sz="4" w:space="0" w:color="auto"/>
            </w:tcBorders>
          </w:tcPr>
          <w:p w14:paraId="6328DB16" w14:textId="77777777" w:rsidR="00B72D0A" w:rsidRDefault="00B72D0A" w:rsidP="00693B4B">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3169CFCE" w14:textId="77777777" w:rsidR="00B72D0A" w:rsidRDefault="00B72D0A" w:rsidP="00693B4B">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B72D0A" w14:paraId="4EB1806E" w14:textId="77777777" w:rsidTr="00693B4B">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5344B1C0" w14:textId="77777777" w:rsidR="00B72D0A" w:rsidRDefault="00B72D0A" w:rsidP="00693B4B">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0D63F4C2" w14:textId="77777777" w:rsidR="00B72D0A" w:rsidRDefault="00B72D0A" w:rsidP="00693B4B">
            <w:pPr>
              <w:spacing w:line="0" w:lineRule="atLeast"/>
              <w:jc w:val="both"/>
              <w:rPr>
                <w:b/>
              </w:rPr>
            </w:pPr>
            <w:r>
              <w:rPr>
                <w:b/>
              </w:rPr>
              <w:t>Competenze trasversali</w:t>
            </w:r>
          </w:p>
        </w:tc>
      </w:tr>
      <w:tr w:rsidR="00B72D0A" w14:paraId="1DC95D9A" w14:textId="77777777" w:rsidTr="00693B4B">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0A98E085" w14:textId="77777777" w:rsidR="00B72D0A" w:rsidRDefault="00B72D0A" w:rsidP="00693B4B">
            <w:pPr>
              <w:jc w:val="both"/>
            </w:pPr>
            <w:r>
              <w:t xml:space="preserve">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w:t>
            </w:r>
            <w:r>
              <w:lastRenderedPageBreak/>
              <w:t>del settore di riferimento. Comprovata capacità di utilizzare conoscenze, abilità e capacità personali, sociali e/o metodologiche, in situazioni di lavoro o di studio e nello sviluppo professionale e personale.</w:t>
            </w:r>
          </w:p>
          <w:p w14:paraId="25E9F8A7" w14:textId="77777777" w:rsidR="00B72D0A" w:rsidRPr="00BC69FF" w:rsidRDefault="00B72D0A" w:rsidP="00693B4B">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1BF4EA33" w14:textId="77777777" w:rsidR="00B72D0A" w:rsidRDefault="00B72D0A" w:rsidP="00693B4B">
            <w:pPr>
              <w:spacing w:line="0" w:lineRule="atLeast"/>
              <w:jc w:val="both"/>
              <w:rPr>
                <w:b/>
              </w:rPr>
            </w:pPr>
            <w:r>
              <w:lastRenderedPageBreak/>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B72D0A" w14:paraId="128ECF5B" w14:textId="77777777" w:rsidTr="00693B4B">
        <w:tc>
          <w:tcPr>
            <w:tcW w:w="5229" w:type="dxa"/>
            <w:gridSpan w:val="2"/>
            <w:tcBorders>
              <w:top w:val="single" w:sz="4" w:space="0" w:color="auto"/>
              <w:left w:val="single" w:sz="4" w:space="0" w:color="auto"/>
              <w:bottom w:val="single" w:sz="4" w:space="0" w:color="auto"/>
              <w:right w:val="single" w:sz="4" w:space="0" w:color="auto"/>
            </w:tcBorders>
            <w:hideMark/>
          </w:tcPr>
          <w:p w14:paraId="5118A3D4" w14:textId="77777777" w:rsidR="00B72D0A" w:rsidRDefault="00B72D0A" w:rsidP="00693B4B">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3951CF69" w14:textId="77777777" w:rsidR="00B72D0A" w:rsidRDefault="00B72D0A" w:rsidP="00693B4B">
            <w:pPr>
              <w:spacing w:line="0" w:lineRule="atLeast"/>
              <w:jc w:val="center"/>
              <w:rPr>
                <w:b/>
                <w:smallCaps/>
                <w:kern w:val="32"/>
              </w:rPr>
            </w:pPr>
            <w:r>
              <w:rPr>
                <w:b/>
                <w:smallCaps/>
                <w:kern w:val="32"/>
              </w:rPr>
              <w:t>Abilità/Capacità</w:t>
            </w:r>
          </w:p>
        </w:tc>
      </w:tr>
      <w:tr w:rsidR="00B72D0A" w14:paraId="5006A9C2" w14:textId="77777777" w:rsidTr="00693B4B">
        <w:tc>
          <w:tcPr>
            <w:tcW w:w="5229" w:type="dxa"/>
            <w:gridSpan w:val="2"/>
            <w:tcBorders>
              <w:top w:val="single" w:sz="4" w:space="0" w:color="auto"/>
              <w:left w:val="single" w:sz="4" w:space="0" w:color="auto"/>
              <w:bottom w:val="single" w:sz="4" w:space="0" w:color="auto"/>
              <w:right w:val="single" w:sz="4" w:space="0" w:color="auto"/>
            </w:tcBorders>
          </w:tcPr>
          <w:p w14:paraId="0BB5923B" w14:textId="77777777" w:rsidR="00B72D0A" w:rsidRDefault="00B72D0A" w:rsidP="00693B4B">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4FB78F70" w14:textId="77777777" w:rsidR="00B72D0A" w:rsidRDefault="00B72D0A" w:rsidP="00693B4B">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B72D0A" w14:paraId="17E135FD" w14:textId="77777777" w:rsidTr="00693B4B">
        <w:tc>
          <w:tcPr>
            <w:tcW w:w="5229" w:type="dxa"/>
            <w:gridSpan w:val="2"/>
            <w:tcBorders>
              <w:top w:val="single" w:sz="4" w:space="0" w:color="auto"/>
              <w:left w:val="single" w:sz="4" w:space="0" w:color="auto"/>
              <w:bottom w:val="single" w:sz="4" w:space="0" w:color="auto"/>
              <w:right w:val="single" w:sz="4" w:space="0" w:color="auto"/>
            </w:tcBorders>
            <w:hideMark/>
          </w:tcPr>
          <w:p w14:paraId="2AAB4ACC" w14:textId="77777777" w:rsidR="00B72D0A" w:rsidRDefault="00B72D0A" w:rsidP="00693B4B">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08614D5A" w14:textId="77777777" w:rsidR="00B72D0A" w:rsidRDefault="00B72D0A" w:rsidP="00693B4B">
            <w:pPr>
              <w:jc w:val="both"/>
              <w:rPr>
                <w:bCs/>
              </w:rPr>
            </w:pPr>
          </w:p>
        </w:tc>
      </w:tr>
      <w:tr w:rsidR="00B72D0A" w14:paraId="6275DC02" w14:textId="77777777" w:rsidTr="00693B4B">
        <w:tc>
          <w:tcPr>
            <w:tcW w:w="5229" w:type="dxa"/>
            <w:gridSpan w:val="2"/>
            <w:tcBorders>
              <w:top w:val="dotted" w:sz="4" w:space="0" w:color="auto"/>
              <w:left w:val="single" w:sz="4" w:space="0" w:color="auto"/>
              <w:bottom w:val="single" w:sz="4" w:space="0" w:color="auto"/>
              <w:right w:val="single" w:sz="4" w:space="0" w:color="auto"/>
            </w:tcBorders>
            <w:hideMark/>
          </w:tcPr>
          <w:p w14:paraId="35E0D88B" w14:textId="77777777" w:rsidR="00B72D0A" w:rsidRDefault="00B72D0A" w:rsidP="00693B4B">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0DE017BA" w14:textId="77777777" w:rsidR="00B72D0A" w:rsidRDefault="00B72D0A" w:rsidP="00693B4B">
            <w:pPr>
              <w:rPr>
                <w:color w:val="000000"/>
              </w:rPr>
            </w:pPr>
            <w:r>
              <w:rPr>
                <w:color w:val="000000"/>
              </w:rPr>
              <w:t>Italiano</w:t>
            </w:r>
          </w:p>
          <w:p w14:paraId="68FAFC21" w14:textId="77777777" w:rsidR="00B72D0A" w:rsidRDefault="00B72D0A" w:rsidP="00693B4B">
            <w:pPr>
              <w:rPr>
                <w:color w:val="000000"/>
              </w:rPr>
            </w:pPr>
            <w:r>
              <w:rPr>
                <w:color w:val="000000"/>
              </w:rPr>
              <w:t>Storia</w:t>
            </w:r>
          </w:p>
          <w:p w14:paraId="7FA77BB7" w14:textId="77777777" w:rsidR="00B72D0A" w:rsidRDefault="00B72D0A" w:rsidP="00693B4B">
            <w:pPr>
              <w:rPr>
                <w:color w:val="000000"/>
              </w:rPr>
            </w:pPr>
            <w:r>
              <w:rPr>
                <w:color w:val="000000"/>
              </w:rPr>
              <w:t>Inglese</w:t>
            </w:r>
          </w:p>
          <w:p w14:paraId="574213BD" w14:textId="77777777" w:rsidR="00B72D0A" w:rsidRDefault="00B72D0A" w:rsidP="00693B4B">
            <w:pPr>
              <w:rPr>
                <w:b/>
                <w:color w:val="000000"/>
              </w:rPr>
            </w:pPr>
            <w:r w:rsidRPr="00D07A42">
              <w:rPr>
                <w:b/>
                <w:color w:val="000000"/>
              </w:rPr>
              <w:t>Materie d’indirizzo :</w:t>
            </w:r>
          </w:p>
          <w:p w14:paraId="1CFC2808" w14:textId="77777777" w:rsidR="00B72D0A" w:rsidRDefault="00B72D0A" w:rsidP="00693B4B">
            <w:pPr>
              <w:rPr>
                <w:color w:val="000000"/>
              </w:rPr>
            </w:pPr>
            <w:r>
              <w:rPr>
                <w:color w:val="000000"/>
              </w:rPr>
              <w:t>Topografia</w:t>
            </w:r>
          </w:p>
          <w:p w14:paraId="109883BD" w14:textId="77777777" w:rsidR="00B72D0A" w:rsidRPr="00B72D0A" w:rsidRDefault="00B72D0A" w:rsidP="00693B4B">
            <w:pPr>
              <w:rPr>
                <w:color w:val="000000"/>
              </w:rPr>
            </w:pPr>
            <w:r>
              <w:rPr>
                <w:color w:val="000000"/>
              </w:rPr>
              <w:t>Geoped. Econ.ed Estimo</w:t>
            </w:r>
          </w:p>
        </w:tc>
        <w:tc>
          <w:tcPr>
            <w:tcW w:w="744" w:type="dxa"/>
            <w:tcBorders>
              <w:top w:val="dotted" w:sz="4" w:space="0" w:color="auto"/>
              <w:left w:val="single" w:sz="4" w:space="0" w:color="auto"/>
              <w:bottom w:val="single" w:sz="4" w:space="0" w:color="auto"/>
              <w:right w:val="single" w:sz="4" w:space="0" w:color="auto"/>
            </w:tcBorders>
            <w:hideMark/>
          </w:tcPr>
          <w:p w14:paraId="4602B26A" w14:textId="77777777" w:rsidR="00B72D0A" w:rsidRDefault="00B72D0A" w:rsidP="00693B4B">
            <w:r>
              <w:t>2</w:t>
            </w:r>
          </w:p>
          <w:p w14:paraId="708374A8" w14:textId="77777777" w:rsidR="00B72D0A" w:rsidRDefault="00B72D0A" w:rsidP="00693B4B">
            <w:r>
              <w:t>2</w:t>
            </w:r>
          </w:p>
          <w:p w14:paraId="7E1F3D4D" w14:textId="77777777" w:rsidR="00B72D0A" w:rsidRDefault="00B72D0A" w:rsidP="00693B4B">
            <w:r>
              <w:t>2</w:t>
            </w:r>
          </w:p>
          <w:p w14:paraId="0F7F9EF3" w14:textId="77777777" w:rsidR="00B72D0A" w:rsidRDefault="00B72D0A" w:rsidP="00693B4B">
            <w:pPr>
              <w:rPr>
                <w:highlight w:val="yellow"/>
              </w:rPr>
            </w:pPr>
          </w:p>
          <w:p w14:paraId="2E017A04" w14:textId="77777777" w:rsidR="00B72D0A" w:rsidRDefault="00B72D0A" w:rsidP="00693B4B">
            <w:r>
              <w:t>3</w:t>
            </w:r>
          </w:p>
          <w:p w14:paraId="09B2A59A" w14:textId="77777777" w:rsidR="00B72D0A" w:rsidRDefault="00B72D0A" w:rsidP="00693B4B">
            <w:r>
              <w:t>2</w:t>
            </w:r>
          </w:p>
          <w:p w14:paraId="2587B6A0" w14:textId="77777777" w:rsidR="00B72D0A" w:rsidRDefault="00B72D0A" w:rsidP="00693B4B"/>
        </w:tc>
      </w:tr>
      <w:tr w:rsidR="00B72D0A" w14:paraId="4342BB3C" w14:textId="77777777" w:rsidTr="00693B4B">
        <w:tc>
          <w:tcPr>
            <w:tcW w:w="5229" w:type="dxa"/>
            <w:gridSpan w:val="2"/>
            <w:tcBorders>
              <w:top w:val="dotted" w:sz="4" w:space="0" w:color="auto"/>
              <w:left w:val="single" w:sz="4" w:space="0" w:color="auto"/>
              <w:bottom w:val="single" w:sz="4" w:space="0" w:color="auto"/>
              <w:right w:val="single" w:sz="4" w:space="0" w:color="auto"/>
            </w:tcBorders>
            <w:hideMark/>
          </w:tcPr>
          <w:p w14:paraId="5E86284B" w14:textId="77777777" w:rsidR="00B72D0A" w:rsidRDefault="00B72D0A" w:rsidP="00693B4B">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5BC4B0D7" w14:textId="77777777" w:rsidR="00B72D0A" w:rsidRDefault="00B72D0A" w:rsidP="00693B4B">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23C12204" w14:textId="77777777" w:rsidR="00B72D0A" w:rsidRDefault="00B72D0A" w:rsidP="00693B4B">
            <w:r w:rsidRPr="00906C54">
              <w:rPr>
                <w:color w:val="0070C0"/>
              </w:rPr>
              <w:t>Tot.11</w:t>
            </w:r>
          </w:p>
        </w:tc>
      </w:tr>
      <w:tr w:rsidR="00B72D0A" w14:paraId="1199DF17" w14:textId="77777777" w:rsidTr="00693B4B">
        <w:tc>
          <w:tcPr>
            <w:tcW w:w="5229" w:type="dxa"/>
            <w:gridSpan w:val="2"/>
            <w:tcBorders>
              <w:top w:val="dotted" w:sz="4" w:space="0" w:color="auto"/>
              <w:left w:val="single" w:sz="4" w:space="0" w:color="auto"/>
              <w:bottom w:val="single" w:sz="4" w:space="0" w:color="auto"/>
              <w:right w:val="single" w:sz="4" w:space="0" w:color="auto"/>
            </w:tcBorders>
          </w:tcPr>
          <w:p w14:paraId="7215C715" w14:textId="77777777" w:rsidR="00B72D0A" w:rsidRPr="0014010A" w:rsidRDefault="00B72D0A" w:rsidP="00693B4B">
            <w:pPr>
              <w:rPr>
                <w:color w:val="0070C0"/>
              </w:rPr>
            </w:pPr>
            <w:r w:rsidRPr="0014010A">
              <w:rPr>
                <w:color w:val="0070C0"/>
              </w:rPr>
              <w:t>1.Giornata mondiale della Terra</w:t>
            </w:r>
          </w:p>
          <w:p w14:paraId="48836C1C" w14:textId="77777777" w:rsidR="00B72D0A" w:rsidRDefault="00B72D0A" w:rsidP="00693B4B">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74D75532" w14:textId="77777777" w:rsidR="00B72D0A" w:rsidRPr="0014010A" w:rsidRDefault="00B72D0A" w:rsidP="00693B4B">
            <w:pPr>
              <w:rPr>
                <w:color w:val="0070C0"/>
              </w:rPr>
            </w:pPr>
            <w:r w:rsidRPr="0014010A">
              <w:rPr>
                <w:color w:val="0070C0"/>
              </w:rPr>
              <w:t>23 Aprile (tutte le classi)</w:t>
            </w:r>
          </w:p>
          <w:p w14:paraId="03EC5601" w14:textId="77777777" w:rsidR="00B72D0A" w:rsidRDefault="00B72D0A" w:rsidP="00693B4B">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1CAC1B23" w14:textId="77777777" w:rsidR="00B72D0A" w:rsidRPr="00906C54" w:rsidRDefault="00B72D0A" w:rsidP="00693B4B">
            <w:pPr>
              <w:rPr>
                <w:color w:val="0070C0"/>
              </w:rPr>
            </w:pPr>
          </w:p>
        </w:tc>
      </w:tr>
      <w:tr w:rsidR="00B72D0A" w14:paraId="1C972208" w14:textId="77777777" w:rsidTr="00693B4B">
        <w:tc>
          <w:tcPr>
            <w:tcW w:w="5229" w:type="dxa"/>
            <w:gridSpan w:val="2"/>
          </w:tcPr>
          <w:p w14:paraId="571032DF" w14:textId="77777777" w:rsidR="00B72D0A" w:rsidRDefault="00B72D0A" w:rsidP="00693B4B">
            <w:pPr>
              <w:spacing w:line="0" w:lineRule="atLeast"/>
              <w:jc w:val="center"/>
              <w:rPr>
                <w:b/>
              </w:rPr>
            </w:pPr>
          </w:p>
          <w:p w14:paraId="237C73B9" w14:textId="77777777" w:rsidR="00B72D0A" w:rsidRDefault="00B72D0A" w:rsidP="00693B4B">
            <w:pPr>
              <w:spacing w:line="0" w:lineRule="atLeast"/>
              <w:jc w:val="center"/>
              <w:rPr>
                <w:b/>
              </w:rPr>
            </w:pPr>
            <w:r>
              <w:rPr>
                <w:b/>
              </w:rPr>
              <w:t>METODOLOGIE</w:t>
            </w:r>
          </w:p>
        </w:tc>
        <w:tc>
          <w:tcPr>
            <w:tcW w:w="5256" w:type="dxa"/>
            <w:gridSpan w:val="2"/>
            <w:hideMark/>
          </w:tcPr>
          <w:p w14:paraId="78704A75" w14:textId="77777777" w:rsidR="00B72D0A" w:rsidRDefault="00B72D0A" w:rsidP="00693B4B">
            <w:pPr>
              <w:tabs>
                <w:tab w:val="left" w:pos="4426"/>
              </w:tabs>
              <w:spacing w:line="252" w:lineRule="auto"/>
              <w:ind w:left="42" w:right="34"/>
              <w:contextualSpacing/>
              <w:jc w:val="both"/>
            </w:pPr>
            <w:r>
              <w:t>Lezione frontale di introduzione alla conoscenza</w:t>
            </w:r>
          </w:p>
          <w:p w14:paraId="06E56AEF" w14:textId="77777777" w:rsidR="00B72D0A" w:rsidRDefault="00B72D0A" w:rsidP="00693B4B">
            <w:pPr>
              <w:tabs>
                <w:tab w:val="left" w:pos="4426"/>
              </w:tabs>
              <w:spacing w:line="252" w:lineRule="auto"/>
              <w:ind w:left="42" w:right="34"/>
              <w:contextualSpacing/>
              <w:jc w:val="both"/>
            </w:pPr>
            <w:r>
              <w:t>Lezione partecipata</w:t>
            </w:r>
          </w:p>
          <w:p w14:paraId="2A441330" w14:textId="77777777" w:rsidR="00B72D0A" w:rsidRDefault="00B72D0A" w:rsidP="00693B4B">
            <w:pPr>
              <w:tabs>
                <w:tab w:val="left" w:pos="4426"/>
              </w:tabs>
              <w:spacing w:line="252" w:lineRule="auto"/>
              <w:ind w:left="42" w:right="34"/>
              <w:contextualSpacing/>
              <w:jc w:val="both"/>
            </w:pPr>
            <w:r>
              <w:t xml:space="preserve">Lezione multimediale, </w:t>
            </w:r>
          </w:p>
          <w:p w14:paraId="10A0F367" w14:textId="77777777" w:rsidR="00B72D0A" w:rsidRDefault="00B72D0A" w:rsidP="00693B4B">
            <w:pPr>
              <w:tabs>
                <w:tab w:val="left" w:pos="4426"/>
              </w:tabs>
              <w:spacing w:line="252" w:lineRule="auto"/>
              <w:ind w:left="42" w:right="34"/>
              <w:contextualSpacing/>
              <w:jc w:val="both"/>
            </w:pPr>
            <w:r>
              <w:t>Apprendimento collaborativo e fra pari</w:t>
            </w:r>
          </w:p>
          <w:p w14:paraId="09A67D87" w14:textId="77777777" w:rsidR="00B72D0A" w:rsidRDefault="00B72D0A" w:rsidP="00693B4B">
            <w:pPr>
              <w:tabs>
                <w:tab w:val="left" w:pos="4426"/>
              </w:tabs>
              <w:spacing w:line="252" w:lineRule="auto"/>
              <w:ind w:left="42" w:right="34"/>
              <w:contextualSpacing/>
              <w:jc w:val="both"/>
            </w:pPr>
            <w:r>
              <w:t>Costruzione mappe concettuali LIM</w:t>
            </w:r>
          </w:p>
          <w:p w14:paraId="532A65FB" w14:textId="77777777" w:rsidR="00B72D0A" w:rsidRDefault="00B72D0A" w:rsidP="00693B4B">
            <w:pPr>
              <w:tabs>
                <w:tab w:val="left" w:pos="4426"/>
              </w:tabs>
              <w:spacing w:line="252" w:lineRule="auto"/>
              <w:ind w:left="42" w:right="34"/>
              <w:contextualSpacing/>
              <w:jc w:val="both"/>
              <w:rPr>
                <w:bCs/>
              </w:rPr>
            </w:pPr>
            <w:r>
              <w:rPr>
                <w:bCs/>
              </w:rPr>
              <w:t>DAD</w:t>
            </w:r>
          </w:p>
        </w:tc>
      </w:tr>
      <w:tr w:rsidR="00B72D0A" w14:paraId="397EA392" w14:textId="77777777" w:rsidTr="00693B4B">
        <w:tc>
          <w:tcPr>
            <w:tcW w:w="5229" w:type="dxa"/>
            <w:gridSpan w:val="2"/>
          </w:tcPr>
          <w:p w14:paraId="6D014A32" w14:textId="77777777" w:rsidR="00B72D0A" w:rsidRDefault="00B72D0A" w:rsidP="00693B4B">
            <w:pPr>
              <w:spacing w:line="0" w:lineRule="atLeast"/>
              <w:jc w:val="center"/>
              <w:rPr>
                <w:b/>
              </w:rPr>
            </w:pPr>
            <w:r>
              <w:rPr>
                <w:b/>
              </w:rPr>
              <w:t>DESTINATARI</w:t>
            </w:r>
          </w:p>
        </w:tc>
        <w:tc>
          <w:tcPr>
            <w:tcW w:w="5256" w:type="dxa"/>
            <w:gridSpan w:val="2"/>
          </w:tcPr>
          <w:p w14:paraId="65885054" w14:textId="77777777" w:rsidR="00B72D0A" w:rsidRDefault="00B72D0A" w:rsidP="00693B4B">
            <w:pPr>
              <w:tabs>
                <w:tab w:val="left" w:pos="4426"/>
              </w:tabs>
              <w:spacing w:line="252" w:lineRule="auto"/>
              <w:ind w:left="42" w:right="34"/>
              <w:contextualSpacing/>
              <w:jc w:val="both"/>
            </w:pPr>
            <w:r w:rsidRPr="006A74AC">
              <w:rPr>
                <w:color w:val="00B0F0"/>
              </w:rPr>
              <w:t>Alunni classe quinte</w:t>
            </w:r>
          </w:p>
        </w:tc>
      </w:tr>
      <w:tr w:rsidR="00B72D0A" w:rsidRPr="00DD58D4" w14:paraId="2A3443BB" w14:textId="77777777" w:rsidTr="00693B4B">
        <w:trPr>
          <w:trHeight w:val="990"/>
        </w:trPr>
        <w:tc>
          <w:tcPr>
            <w:tcW w:w="5229" w:type="dxa"/>
            <w:gridSpan w:val="2"/>
          </w:tcPr>
          <w:p w14:paraId="4A55F7F2" w14:textId="77777777" w:rsidR="00B72D0A" w:rsidRDefault="00B72D0A" w:rsidP="00693B4B">
            <w:pPr>
              <w:spacing w:line="0" w:lineRule="atLeast"/>
              <w:jc w:val="center"/>
              <w:rPr>
                <w:b/>
              </w:rPr>
            </w:pPr>
            <w:r>
              <w:rPr>
                <w:b/>
              </w:rPr>
              <w:t>ATTIVITA’ DI DIDATTICA LABORATORIALE</w:t>
            </w:r>
          </w:p>
          <w:p w14:paraId="5F15EBEF" w14:textId="77777777" w:rsidR="00B72D0A" w:rsidRDefault="00B72D0A" w:rsidP="00693B4B">
            <w:pPr>
              <w:spacing w:line="0" w:lineRule="atLeast"/>
              <w:jc w:val="center"/>
            </w:pPr>
          </w:p>
        </w:tc>
        <w:tc>
          <w:tcPr>
            <w:tcW w:w="5256" w:type="dxa"/>
            <w:gridSpan w:val="2"/>
            <w:hideMark/>
          </w:tcPr>
          <w:p w14:paraId="670914AD" w14:textId="77777777" w:rsidR="00B72D0A" w:rsidRDefault="00B72D0A" w:rsidP="00693B4B">
            <w:pPr>
              <w:spacing w:line="0" w:lineRule="atLeast"/>
            </w:pPr>
            <w:r>
              <w:t>Laboratorio didattico</w:t>
            </w:r>
          </w:p>
          <w:p w14:paraId="626B1D6B" w14:textId="77777777" w:rsidR="00B72D0A" w:rsidRDefault="00B72D0A" w:rsidP="00693B4B">
            <w:pPr>
              <w:spacing w:line="0" w:lineRule="atLeast"/>
            </w:pPr>
            <w:r>
              <w:t>Lavoro di gruppo</w:t>
            </w:r>
          </w:p>
          <w:p w14:paraId="42547347" w14:textId="77777777" w:rsidR="00B72D0A" w:rsidRDefault="00B72D0A" w:rsidP="00693B4B">
            <w:pPr>
              <w:spacing w:line="0" w:lineRule="atLeast"/>
            </w:pPr>
            <w:r>
              <w:t>Simulazione del vissuto</w:t>
            </w:r>
          </w:p>
          <w:p w14:paraId="3CD749BA" w14:textId="77777777" w:rsidR="00B72D0A" w:rsidRPr="00DD58D4" w:rsidRDefault="00B72D0A" w:rsidP="00693B4B">
            <w:pPr>
              <w:spacing w:line="0" w:lineRule="atLeast"/>
            </w:pPr>
            <w:r>
              <w:t>Problem solving</w:t>
            </w:r>
          </w:p>
        </w:tc>
      </w:tr>
      <w:tr w:rsidR="00B72D0A" w14:paraId="40A9BA0C" w14:textId="77777777" w:rsidTr="00693B4B">
        <w:trPr>
          <w:trHeight w:val="315"/>
        </w:trPr>
        <w:tc>
          <w:tcPr>
            <w:tcW w:w="5229" w:type="dxa"/>
            <w:gridSpan w:val="2"/>
          </w:tcPr>
          <w:p w14:paraId="32172AA3" w14:textId="77777777" w:rsidR="00B72D0A" w:rsidRDefault="00B72D0A" w:rsidP="00693B4B">
            <w:pPr>
              <w:spacing w:line="0" w:lineRule="atLeast"/>
              <w:jc w:val="center"/>
              <w:rPr>
                <w:b/>
              </w:rPr>
            </w:pPr>
            <w:r>
              <w:rPr>
                <w:b/>
              </w:rPr>
              <w:t>RISORSE UMANE Interne/esterne</w:t>
            </w:r>
          </w:p>
        </w:tc>
        <w:tc>
          <w:tcPr>
            <w:tcW w:w="5256" w:type="dxa"/>
            <w:gridSpan w:val="2"/>
          </w:tcPr>
          <w:p w14:paraId="3DCB708E" w14:textId="77777777" w:rsidR="00B72D0A" w:rsidRDefault="00B72D0A" w:rsidP="00693B4B">
            <w:pPr>
              <w:spacing w:line="0" w:lineRule="atLeast"/>
            </w:pPr>
          </w:p>
        </w:tc>
      </w:tr>
      <w:tr w:rsidR="00B72D0A" w14:paraId="78F0BB76" w14:textId="77777777" w:rsidTr="00693B4B">
        <w:tc>
          <w:tcPr>
            <w:tcW w:w="5229" w:type="dxa"/>
            <w:gridSpan w:val="2"/>
            <w:hideMark/>
          </w:tcPr>
          <w:p w14:paraId="4A533C9E" w14:textId="77777777" w:rsidR="00B72D0A" w:rsidRDefault="00B72D0A" w:rsidP="00693B4B">
            <w:pPr>
              <w:spacing w:line="0" w:lineRule="atLeast"/>
              <w:jc w:val="center"/>
            </w:pPr>
            <w:r>
              <w:rPr>
                <w:b/>
              </w:rPr>
              <w:t>STRUMENTI, SUSSIDI E MATERIALI</w:t>
            </w:r>
          </w:p>
        </w:tc>
        <w:tc>
          <w:tcPr>
            <w:tcW w:w="5256" w:type="dxa"/>
            <w:gridSpan w:val="2"/>
            <w:hideMark/>
          </w:tcPr>
          <w:p w14:paraId="76496691" w14:textId="77777777" w:rsidR="00B72D0A" w:rsidRDefault="00B72D0A" w:rsidP="00693B4B">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B72D0A" w14:paraId="3584B142" w14:textId="77777777" w:rsidTr="00693B4B">
        <w:tc>
          <w:tcPr>
            <w:tcW w:w="5229" w:type="dxa"/>
            <w:gridSpan w:val="2"/>
          </w:tcPr>
          <w:p w14:paraId="4654A88F" w14:textId="77777777" w:rsidR="00B72D0A" w:rsidRDefault="00B72D0A" w:rsidP="00693B4B">
            <w:pPr>
              <w:spacing w:line="0" w:lineRule="atLeast"/>
              <w:jc w:val="center"/>
              <w:rPr>
                <w:b/>
              </w:rPr>
            </w:pPr>
            <w:r>
              <w:rPr>
                <w:b/>
              </w:rPr>
              <w:t xml:space="preserve">VERIFICHE E VALUTAZIONE </w:t>
            </w:r>
          </w:p>
          <w:p w14:paraId="38D3582E" w14:textId="77777777" w:rsidR="00B72D0A" w:rsidRDefault="00B72D0A" w:rsidP="00693B4B">
            <w:pPr>
              <w:spacing w:line="0" w:lineRule="atLeast"/>
              <w:rPr>
                <w:b/>
              </w:rPr>
            </w:pPr>
          </w:p>
        </w:tc>
        <w:tc>
          <w:tcPr>
            <w:tcW w:w="5256" w:type="dxa"/>
            <w:gridSpan w:val="2"/>
            <w:hideMark/>
          </w:tcPr>
          <w:p w14:paraId="1EEABB93" w14:textId="77777777" w:rsidR="00B72D0A" w:rsidRDefault="00B72D0A" w:rsidP="00693B4B">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2E2AA83B" w14:textId="77777777" w:rsidR="00B72D0A" w:rsidRDefault="00B72D0A" w:rsidP="00693B4B">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B72D0A" w14:paraId="2E500446" w14:textId="77777777" w:rsidTr="00693B4B">
        <w:tc>
          <w:tcPr>
            <w:tcW w:w="5229" w:type="dxa"/>
            <w:gridSpan w:val="2"/>
            <w:hideMark/>
          </w:tcPr>
          <w:p w14:paraId="3E90F1F1" w14:textId="77777777" w:rsidR="00B72D0A" w:rsidRDefault="00B72D0A" w:rsidP="00693B4B">
            <w:pPr>
              <w:spacing w:line="0" w:lineRule="atLeast"/>
              <w:rPr>
                <w:b/>
              </w:rPr>
            </w:pPr>
            <w:r>
              <w:rPr>
                <w:b/>
              </w:rPr>
              <w:t>Numero di ore</w:t>
            </w:r>
          </w:p>
        </w:tc>
        <w:tc>
          <w:tcPr>
            <w:tcW w:w="5256" w:type="dxa"/>
            <w:gridSpan w:val="2"/>
            <w:hideMark/>
          </w:tcPr>
          <w:p w14:paraId="599E7088" w14:textId="77777777" w:rsidR="00B72D0A" w:rsidRPr="00CC6B5D" w:rsidRDefault="00B72D0A" w:rsidP="00693B4B">
            <w:pPr>
              <w:tabs>
                <w:tab w:val="left" w:pos="4426"/>
              </w:tabs>
              <w:spacing w:line="252" w:lineRule="auto"/>
              <w:ind w:left="42" w:right="34"/>
              <w:contextualSpacing/>
              <w:jc w:val="both"/>
              <w:rPr>
                <w:b/>
                <w:bCs/>
                <w:color w:val="0070C0"/>
              </w:rPr>
            </w:pPr>
            <w:r>
              <w:rPr>
                <w:b/>
                <w:bCs/>
                <w:color w:val="0070C0"/>
              </w:rPr>
              <w:t>33</w:t>
            </w:r>
          </w:p>
        </w:tc>
      </w:tr>
    </w:tbl>
    <w:p w14:paraId="4EC0B65D" w14:textId="77777777" w:rsidR="00B72D0A" w:rsidRDefault="00B72D0A" w:rsidP="00B72D0A"/>
    <w:p w14:paraId="5220EBD2" w14:textId="77777777" w:rsidR="00B72D0A" w:rsidRDefault="00B72D0A"/>
    <w:sectPr w:rsidR="00B72D0A" w:rsidSect="00DE2D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42E60"/>
    <w:rsid w:val="00030310"/>
    <w:rsid w:val="00242E60"/>
    <w:rsid w:val="00316C5E"/>
    <w:rsid w:val="003A7F56"/>
    <w:rsid w:val="00420B7E"/>
    <w:rsid w:val="00566636"/>
    <w:rsid w:val="005B6B54"/>
    <w:rsid w:val="00693276"/>
    <w:rsid w:val="009C08DE"/>
    <w:rsid w:val="00A07228"/>
    <w:rsid w:val="00A13A7B"/>
    <w:rsid w:val="00AE5CA1"/>
    <w:rsid w:val="00B72D0A"/>
    <w:rsid w:val="00DA4ADC"/>
    <w:rsid w:val="00DE2D6F"/>
    <w:rsid w:val="00DE769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4D14"/>
  <w15:docId w15:val="{328E7AA0-CF19-4987-8491-0E3A3C4D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6B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6B54"/>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uiPriority w:val="59"/>
    <w:rsid w:val="005B6B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18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94FD-EA29-4E00-9167-5DB31BEB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2833</Words>
  <Characters>16154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Potestio</dc:creator>
  <cp:keywords/>
  <dc:description/>
  <cp:lastModifiedBy>maria partepilo</cp:lastModifiedBy>
  <cp:revision>2</cp:revision>
  <dcterms:created xsi:type="dcterms:W3CDTF">2024-09-16T16:03:00Z</dcterms:created>
  <dcterms:modified xsi:type="dcterms:W3CDTF">2024-09-16T16:03:00Z</dcterms:modified>
</cp:coreProperties>
</file>